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361" w:type="dxa"/>
        <w:tblLook w:val="04A0" w:firstRow="1" w:lastRow="0" w:firstColumn="1" w:lastColumn="0" w:noHBand="0" w:noVBand="1"/>
      </w:tblPr>
      <w:tblGrid>
        <w:gridCol w:w="5087"/>
        <w:gridCol w:w="615"/>
        <w:gridCol w:w="5298"/>
        <w:gridCol w:w="11361"/>
      </w:tblGrid>
      <w:tr w:rsidR="00DB1E89" w:rsidRPr="00FB4AEC" w14:paraId="737B1814" w14:textId="77777777" w:rsidTr="00CB51D7">
        <w:tc>
          <w:tcPr>
            <w:tcW w:w="5206" w:type="dxa"/>
            <w:shd w:val="clear" w:color="auto" w:fill="BDD6EE" w:themeFill="accent1" w:themeFillTint="66"/>
          </w:tcPr>
          <w:p w14:paraId="0FD55436" w14:textId="77777777" w:rsidR="00494116" w:rsidRPr="00FB4AEC" w:rsidRDefault="00494116">
            <w:pPr>
              <w:rPr>
                <w:rFonts w:ascii="Comic Sans MS" w:hAnsi="Comic Sans MS"/>
                <w:sz w:val="40"/>
                <w:szCs w:val="40"/>
              </w:rPr>
            </w:pPr>
            <w:r w:rsidRPr="00FB4AEC">
              <w:rPr>
                <w:rFonts w:ascii="Comic Sans MS" w:hAnsi="Comic Sans MS"/>
                <w:sz w:val="40"/>
                <w:szCs w:val="40"/>
              </w:rPr>
              <w:t>Subject Area</w:t>
            </w:r>
          </w:p>
        </w:tc>
        <w:tc>
          <w:tcPr>
            <w:tcW w:w="651" w:type="dxa"/>
            <w:shd w:val="clear" w:color="auto" w:fill="BDD6EE" w:themeFill="accent1" w:themeFillTint="66"/>
          </w:tcPr>
          <w:p w14:paraId="060C4F79" w14:textId="77777777" w:rsidR="00494116" w:rsidRPr="00FB4AEC" w:rsidRDefault="00494116">
            <w:pPr>
              <w:rPr>
                <w:rFonts w:ascii="Comic Sans MS" w:hAnsi="Comic Sans MS"/>
                <w:sz w:val="40"/>
                <w:szCs w:val="40"/>
              </w:rPr>
            </w:pPr>
          </w:p>
        </w:tc>
        <w:tc>
          <w:tcPr>
            <w:tcW w:w="5612" w:type="dxa"/>
            <w:shd w:val="clear" w:color="auto" w:fill="BDD6EE" w:themeFill="accent1" w:themeFillTint="66"/>
          </w:tcPr>
          <w:p w14:paraId="21517CBF" w14:textId="77777777" w:rsidR="00494116" w:rsidRPr="00FB4AEC" w:rsidRDefault="00494116">
            <w:pPr>
              <w:rPr>
                <w:rFonts w:ascii="Comic Sans MS" w:hAnsi="Comic Sans MS"/>
                <w:sz w:val="40"/>
                <w:szCs w:val="40"/>
              </w:rPr>
            </w:pPr>
            <w:r w:rsidRPr="00FB4AEC">
              <w:rPr>
                <w:rFonts w:ascii="Comic Sans MS" w:hAnsi="Comic Sans MS"/>
                <w:sz w:val="40"/>
                <w:szCs w:val="40"/>
              </w:rPr>
              <w:t>Learning Focus</w:t>
            </w:r>
          </w:p>
        </w:tc>
        <w:tc>
          <w:tcPr>
            <w:tcW w:w="10892" w:type="dxa"/>
            <w:shd w:val="clear" w:color="auto" w:fill="BDD6EE" w:themeFill="accent1" w:themeFillTint="66"/>
          </w:tcPr>
          <w:p w14:paraId="4E2B702C" w14:textId="77777777" w:rsidR="00494116" w:rsidRPr="00FB4AEC" w:rsidRDefault="00494116">
            <w:pPr>
              <w:rPr>
                <w:rFonts w:ascii="Comic Sans MS" w:hAnsi="Comic Sans MS"/>
                <w:sz w:val="40"/>
                <w:szCs w:val="40"/>
              </w:rPr>
            </w:pPr>
            <w:r>
              <w:rPr>
                <w:rFonts w:ascii="Comic Sans MS" w:hAnsi="Comic Sans MS"/>
                <w:sz w:val="40"/>
                <w:szCs w:val="40"/>
              </w:rPr>
              <w:t xml:space="preserve">Useful links </w:t>
            </w:r>
            <w:r w:rsidRPr="00ED3AF5">
              <w:rPr>
                <w:rFonts w:ascii="Comic Sans MS" w:hAnsi="Comic Sans MS"/>
                <w:color w:val="FF0000"/>
                <w:sz w:val="28"/>
                <w:szCs w:val="28"/>
              </w:rPr>
              <w:t xml:space="preserve">(All links are external so please check them carefully before sharing with children </w:t>
            </w:r>
            <w:r w:rsidRPr="00ED3AF5">
              <w:rPr>
                <w:rFonts w:ascii="Comic Sans MS" w:hAnsi="Comic Sans MS"/>
                <w:color w:val="FF0000"/>
                <w:sz w:val="28"/>
                <w:szCs w:val="28"/>
              </w:rPr>
              <w:sym w:font="Wingdings" w:char="F04A"/>
            </w:r>
            <w:r w:rsidRPr="00ED3AF5">
              <w:rPr>
                <w:rFonts w:ascii="Comic Sans MS" w:hAnsi="Comic Sans MS"/>
                <w:color w:val="FF0000"/>
                <w:sz w:val="28"/>
                <w:szCs w:val="28"/>
              </w:rPr>
              <w:t>)</w:t>
            </w:r>
          </w:p>
        </w:tc>
      </w:tr>
      <w:tr w:rsidR="00E32B2B" w:rsidRPr="00FB4AEC" w14:paraId="37B0C76E" w14:textId="77777777" w:rsidTr="00CB51D7">
        <w:tc>
          <w:tcPr>
            <w:tcW w:w="5206" w:type="dxa"/>
          </w:tcPr>
          <w:p w14:paraId="5457BE23" w14:textId="77777777" w:rsidR="00494116" w:rsidRPr="00742707" w:rsidRDefault="00494116">
            <w:pPr>
              <w:rPr>
                <w:rFonts w:ascii="Comic Sans MS" w:hAnsi="Comic Sans MS"/>
                <w:b/>
                <w:sz w:val="40"/>
                <w:szCs w:val="40"/>
              </w:rPr>
            </w:pPr>
            <w:r w:rsidRPr="00742707">
              <w:rPr>
                <w:rFonts w:ascii="Comic Sans MS" w:hAnsi="Comic Sans MS"/>
                <w:b/>
                <w:sz w:val="40"/>
                <w:szCs w:val="40"/>
              </w:rPr>
              <w:t>Writing</w:t>
            </w:r>
          </w:p>
          <w:p w14:paraId="45261CC1" w14:textId="77777777" w:rsidR="00494116" w:rsidRPr="00FB4AEC" w:rsidRDefault="00E32B2B">
            <w:pPr>
              <w:rPr>
                <w:rFonts w:ascii="Comic Sans MS" w:hAnsi="Comic Sans MS"/>
                <w:sz w:val="40"/>
                <w:szCs w:val="40"/>
              </w:rPr>
            </w:pPr>
            <w:r>
              <w:rPr>
                <w:noProof/>
                <w:lang w:eastAsia="en-GB"/>
              </w:rPr>
              <w:drawing>
                <wp:inline distT="0" distB="0" distL="0" distR="0" wp14:anchorId="2FE0C30C" wp14:editId="5CA77C39">
                  <wp:extent cx="226695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66950" cy="1638300"/>
                          </a:xfrm>
                          <a:prstGeom prst="rect">
                            <a:avLst/>
                          </a:prstGeom>
                        </pic:spPr>
                      </pic:pic>
                    </a:graphicData>
                  </a:graphic>
                </wp:inline>
              </w:drawing>
            </w:r>
          </w:p>
        </w:tc>
        <w:tc>
          <w:tcPr>
            <w:tcW w:w="651" w:type="dxa"/>
          </w:tcPr>
          <w:p w14:paraId="622A025C" w14:textId="77777777" w:rsidR="00494116" w:rsidRPr="00634E47" w:rsidRDefault="00494116">
            <w:pPr>
              <w:rPr>
                <w:rFonts w:ascii="Comic Sans MS" w:hAnsi="Comic Sans MS"/>
                <w:b/>
                <w:sz w:val="28"/>
                <w:szCs w:val="28"/>
              </w:rPr>
            </w:pPr>
          </w:p>
        </w:tc>
        <w:tc>
          <w:tcPr>
            <w:tcW w:w="5612" w:type="dxa"/>
          </w:tcPr>
          <w:p w14:paraId="0E30C8B0" w14:textId="77777777" w:rsidR="00141D55" w:rsidRDefault="001F1661" w:rsidP="001F1661">
            <w:r>
              <w:t>Alma</w:t>
            </w:r>
          </w:p>
          <w:p w14:paraId="5AD689D3" w14:textId="77777777" w:rsidR="001F1661" w:rsidRDefault="001F1661" w:rsidP="001F1661">
            <w:pPr>
              <w:rPr>
                <w:rFonts w:ascii="Comic Sans MS" w:hAnsi="Comic Sans MS"/>
                <w:bCs/>
                <w:sz w:val="24"/>
                <w:szCs w:val="24"/>
              </w:rPr>
            </w:pPr>
            <w:r>
              <w:rPr>
                <w:rFonts w:ascii="Comic Sans MS" w:hAnsi="Comic Sans MS"/>
                <w:bCs/>
                <w:sz w:val="24"/>
                <w:szCs w:val="24"/>
              </w:rPr>
              <w:t>Writing to narrate. Suspense story telling the events of the film.</w:t>
            </w:r>
          </w:p>
          <w:p w14:paraId="25A9DF8E" w14:textId="77777777" w:rsidR="001F1661" w:rsidRDefault="001F1661" w:rsidP="001F1661">
            <w:pPr>
              <w:rPr>
                <w:rFonts w:ascii="Comic Sans MS" w:hAnsi="Comic Sans MS"/>
                <w:bCs/>
                <w:sz w:val="24"/>
                <w:szCs w:val="24"/>
              </w:rPr>
            </w:pPr>
            <w:r>
              <w:rPr>
                <w:rFonts w:ascii="Comic Sans MS" w:hAnsi="Comic Sans MS"/>
                <w:bCs/>
                <w:sz w:val="24"/>
                <w:szCs w:val="24"/>
              </w:rPr>
              <w:t>Writing to recount- Journalistic.</w:t>
            </w:r>
          </w:p>
          <w:p w14:paraId="64F0EC5C" w14:textId="410F171A" w:rsidR="001F1661" w:rsidRPr="00366F6A" w:rsidRDefault="001F1661" w:rsidP="001F1661">
            <w:pPr>
              <w:rPr>
                <w:rFonts w:ascii="Comic Sans MS" w:hAnsi="Comic Sans MS"/>
                <w:bCs/>
                <w:sz w:val="24"/>
                <w:szCs w:val="24"/>
              </w:rPr>
            </w:pPr>
            <w:r>
              <w:rPr>
                <w:rFonts w:ascii="Comic Sans MS" w:hAnsi="Comic Sans MS"/>
                <w:bCs/>
                <w:sz w:val="24"/>
                <w:szCs w:val="24"/>
              </w:rPr>
              <w:t>Journalistic recount of the disappearing children.</w:t>
            </w:r>
          </w:p>
        </w:tc>
        <w:tc>
          <w:tcPr>
            <w:tcW w:w="10892" w:type="dxa"/>
          </w:tcPr>
          <w:p w14:paraId="1CA8D003" w14:textId="04F31845" w:rsidR="00494116" w:rsidRDefault="00406591">
            <w:pPr>
              <w:rPr>
                <w:rFonts w:ascii="Comic Sans MS" w:hAnsi="Comic Sans MS"/>
                <w:sz w:val="40"/>
                <w:szCs w:val="40"/>
              </w:rPr>
            </w:pPr>
            <w:hyperlink r:id="rId8" w:history="1">
              <w:r w:rsidRPr="003074C5">
                <w:rPr>
                  <w:rStyle w:val="Hyperlink"/>
                  <w:rFonts w:ascii="Comic Sans MS" w:hAnsi="Comic Sans MS"/>
                  <w:sz w:val="40"/>
                  <w:szCs w:val="40"/>
                </w:rPr>
                <w:t>https://www.bbc.co.uk/bitesize/topics/zpccwmn</w:t>
              </w:r>
            </w:hyperlink>
          </w:p>
          <w:p w14:paraId="7AF3CCE8" w14:textId="5CC70DB0" w:rsidR="00406591" w:rsidRDefault="00406591">
            <w:pPr>
              <w:rPr>
                <w:rFonts w:ascii="Comic Sans MS" w:hAnsi="Comic Sans MS"/>
                <w:sz w:val="40"/>
                <w:szCs w:val="40"/>
              </w:rPr>
            </w:pPr>
            <w:r w:rsidRPr="00406591">
              <w:rPr>
                <w:rFonts w:ascii="Comic Sans MS" w:hAnsi="Comic Sans MS"/>
                <w:sz w:val="40"/>
                <w:szCs w:val="40"/>
              </w:rPr>
              <w:t>https://www.literacyshed.com/</w:t>
            </w:r>
          </w:p>
          <w:p w14:paraId="1340CACD" w14:textId="77777777" w:rsidR="0013549A" w:rsidRPr="00FB4AEC" w:rsidRDefault="0013549A">
            <w:pPr>
              <w:rPr>
                <w:rFonts w:ascii="Comic Sans MS" w:hAnsi="Comic Sans MS"/>
                <w:sz w:val="40"/>
                <w:szCs w:val="40"/>
              </w:rPr>
            </w:pPr>
          </w:p>
        </w:tc>
      </w:tr>
      <w:tr w:rsidR="00E32B2B" w:rsidRPr="00FB4AEC" w14:paraId="544D8F1D" w14:textId="77777777" w:rsidTr="00CB51D7">
        <w:tc>
          <w:tcPr>
            <w:tcW w:w="5206" w:type="dxa"/>
          </w:tcPr>
          <w:p w14:paraId="13DFA034" w14:textId="77777777" w:rsidR="00494116" w:rsidRPr="00742707" w:rsidRDefault="00494116">
            <w:pPr>
              <w:rPr>
                <w:rFonts w:ascii="Comic Sans MS" w:hAnsi="Comic Sans MS"/>
                <w:b/>
                <w:sz w:val="40"/>
                <w:szCs w:val="40"/>
              </w:rPr>
            </w:pPr>
            <w:r w:rsidRPr="00742707">
              <w:rPr>
                <w:rFonts w:ascii="Comic Sans MS" w:hAnsi="Comic Sans MS"/>
                <w:b/>
                <w:sz w:val="40"/>
                <w:szCs w:val="40"/>
              </w:rPr>
              <w:t>Reading</w:t>
            </w:r>
          </w:p>
          <w:p w14:paraId="0511AB2F"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6432" behindDoc="1" locked="0" layoutInCell="1" allowOverlap="1" wp14:anchorId="205580E2" wp14:editId="0B3E2057">
                  <wp:simplePos x="0" y="0"/>
                  <wp:positionH relativeFrom="column">
                    <wp:posOffset>4445</wp:posOffset>
                  </wp:positionH>
                  <wp:positionV relativeFrom="paragraph">
                    <wp:posOffset>24130</wp:posOffset>
                  </wp:positionV>
                  <wp:extent cx="2209800" cy="1386840"/>
                  <wp:effectExtent l="0" t="0" r="0" b="3810"/>
                  <wp:wrapTight wrapText="bothSides">
                    <wp:wrapPolygon edited="0">
                      <wp:start x="0" y="0"/>
                      <wp:lineTo x="0" y="21363"/>
                      <wp:lineTo x="21414" y="21363"/>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09800" cy="1386840"/>
                          </a:xfrm>
                          <a:prstGeom prst="rect">
                            <a:avLst/>
                          </a:prstGeom>
                        </pic:spPr>
                      </pic:pic>
                    </a:graphicData>
                  </a:graphic>
                  <wp14:sizeRelH relativeFrom="margin">
                    <wp14:pctWidth>0</wp14:pctWidth>
                  </wp14:sizeRelH>
                  <wp14:sizeRelV relativeFrom="margin">
                    <wp14:pctHeight>0</wp14:pctHeight>
                  </wp14:sizeRelV>
                </wp:anchor>
              </w:drawing>
            </w:r>
          </w:p>
        </w:tc>
        <w:tc>
          <w:tcPr>
            <w:tcW w:w="651" w:type="dxa"/>
          </w:tcPr>
          <w:p w14:paraId="11E0D7B5" w14:textId="77777777" w:rsidR="00494116" w:rsidRPr="00634E47" w:rsidRDefault="00494116">
            <w:pPr>
              <w:rPr>
                <w:rFonts w:ascii="Comic Sans MS" w:hAnsi="Comic Sans MS"/>
                <w:b/>
                <w:sz w:val="28"/>
                <w:szCs w:val="28"/>
              </w:rPr>
            </w:pPr>
          </w:p>
        </w:tc>
        <w:tc>
          <w:tcPr>
            <w:tcW w:w="5612" w:type="dxa"/>
          </w:tcPr>
          <w:p w14:paraId="391B0457" w14:textId="52F768EA" w:rsidR="004F5336" w:rsidRPr="00406591" w:rsidRDefault="00141D55">
            <w:pPr>
              <w:rPr>
                <w:rFonts w:ascii="Comic Sans MS" w:hAnsi="Comic Sans MS"/>
                <w:sz w:val="24"/>
                <w:szCs w:val="24"/>
              </w:rPr>
            </w:pPr>
            <w:r w:rsidRPr="00406591">
              <w:rPr>
                <w:rFonts w:ascii="Comic Sans MS" w:hAnsi="Comic Sans MS"/>
                <w:sz w:val="24"/>
                <w:szCs w:val="24"/>
              </w:rPr>
              <w:t>Through a range of reading materials, children consolidate their comprehension skills.</w:t>
            </w:r>
          </w:p>
        </w:tc>
        <w:tc>
          <w:tcPr>
            <w:tcW w:w="10892" w:type="dxa"/>
          </w:tcPr>
          <w:p w14:paraId="4F545AF1" w14:textId="6B2A026F" w:rsidR="00494116" w:rsidRDefault="00406591" w:rsidP="005D1AAD">
            <w:pPr>
              <w:rPr>
                <w:rFonts w:ascii="Comic Sans MS" w:hAnsi="Comic Sans MS"/>
                <w:sz w:val="40"/>
                <w:szCs w:val="40"/>
              </w:rPr>
            </w:pPr>
            <w:hyperlink r:id="rId10" w:history="1">
              <w:r w:rsidRPr="003074C5">
                <w:rPr>
                  <w:rStyle w:val="Hyperlink"/>
                  <w:rFonts w:ascii="Comic Sans MS" w:hAnsi="Comic Sans MS"/>
                  <w:sz w:val="40"/>
                  <w:szCs w:val="40"/>
                </w:rPr>
                <w:t>https://www.bbc.co.uk/bitesize/topics/zs44jxs</w:t>
              </w:r>
            </w:hyperlink>
          </w:p>
          <w:p w14:paraId="0E61AD99" w14:textId="5A0D2575" w:rsidR="00406591" w:rsidRPr="00FB4AEC" w:rsidRDefault="00406591" w:rsidP="005D1AAD">
            <w:pPr>
              <w:rPr>
                <w:rFonts w:ascii="Comic Sans MS" w:hAnsi="Comic Sans MS"/>
                <w:sz w:val="40"/>
                <w:szCs w:val="40"/>
              </w:rPr>
            </w:pPr>
            <w:r w:rsidRPr="00406591">
              <w:rPr>
                <w:rFonts w:ascii="Comic Sans MS" w:hAnsi="Comic Sans MS"/>
                <w:sz w:val="40"/>
                <w:szCs w:val="40"/>
              </w:rPr>
              <w:t>https://www.literacyshed.com/</w:t>
            </w:r>
          </w:p>
        </w:tc>
      </w:tr>
      <w:tr w:rsidR="00E32B2B" w:rsidRPr="00FB4AEC" w14:paraId="0A6B30BF" w14:textId="77777777" w:rsidTr="00CB51D7">
        <w:tc>
          <w:tcPr>
            <w:tcW w:w="5206" w:type="dxa"/>
          </w:tcPr>
          <w:p w14:paraId="3E781EC8" w14:textId="77777777" w:rsidR="00494116" w:rsidRPr="00742707" w:rsidRDefault="00494116">
            <w:pPr>
              <w:rPr>
                <w:rFonts w:ascii="Comic Sans MS" w:hAnsi="Comic Sans MS"/>
                <w:b/>
                <w:noProof/>
                <w:sz w:val="40"/>
                <w:szCs w:val="40"/>
                <w:lang w:eastAsia="en-GB"/>
              </w:rPr>
            </w:pPr>
            <w:r w:rsidRPr="00742707">
              <w:rPr>
                <w:rFonts w:ascii="Comic Sans MS" w:hAnsi="Comic Sans MS"/>
                <w:b/>
                <w:noProof/>
                <w:sz w:val="40"/>
                <w:szCs w:val="40"/>
                <w:lang w:eastAsia="en-GB"/>
              </w:rPr>
              <w:t>Maths</w:t>
            </w:r>
          </w:p>
          <w:p w14:paraId="2141B0EE"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7456" behindDoc="1" locked="0" layoutInCell="1" allowOverlap="1" wp14:anchorId="696B72F5" wp14:editId="5A261A89">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651" w:type="dxa"/>
          </w:tcPr>
          <w:p w14:paraId="702D5EDE" w14:textId="77777777" w:rsidR="00494116" w:rsidRDefault="00494116" w:rsidP="00634E47">
            <w:pPr>
              <w:rPr>
                <w:rFonts w:ascii="Comic Sans MS" w:hAnsi="Comic Sans MS"/>
                <w:b/>
                <w:sz w:val="28"/>
                <w:szCs w:val="28"/>
              </w:rPr>
            </w:pPr>
          </w:p>
        </w:tc>
        <w:tc>
          <w:tcPr>
            <w:tcW w:w="5612" w:type="dxa"/>
          </w:tcPr>
          <w:p w14:paraId="4FF06D0C" w14:textId="2DF00A0D" w:rsidR="00901B31" w:rsidRPr="00564BF2" w:rsidRDefault="00816B7E" w:rsidP="005D1AAD">
            <w:pPr>
              <w:rPr>
                <w:rFonts w:ascii="Comic Sans MS" w:hAnsi="Comic Sans MS"/>
                <w:sz w:val="24"/>
                <w:szCs w:val="24"/>
              </w:rPr>
            </w:pPr>
            <w:r>
              <w:t xml:space="preserve">Geometry- position and direction including translations, coordinates, properties of shape and </w:t>
            </w:r>
            <w:r w:rsidR="007F412F">
              <w:t>3D shape. Data handling- bar charts, line graphs, conversion graphs and pie charts</w:t>
            </w:r>
          </w:p>
        </w:tc>
        <w:tc>
          <w:tcPr>
            <w:tcW w:w="10892" w:type="dxa"/>
          </w:tcPr>
          <w:p w14:paraId="63530477" w14:textId="1C822DA4" w:rsidR="00494116" w:rsidRDefault="00645F74" w:rsidP="005D1AAD">
            <w:pPr>
              <w:rPr>
                <w:rFonts w:ascii="Comic Sans MS" w:hAnsi="Comic Sans MS"/>
                <w:sz w:val="32"/>
                <w:szCs w:val="32"/>
              </w:rPr>
            </w:pPr>
            <w:hyperlink r:id="rId12" w:history="1">
              <w:r w:rsidRPr="003074C5">
                <w:rPr>
                  <w:rStyle w:val="Hyperlink"/>
                  <w:rFonts w:ascii="Comic Sans MS" w:hAnsi="Comic Sans MS"/>
                  <w:sz w:val="32"/>
                  <w:szCs w:val="32"/>
                </w:rPr>
                <w:t>https://www.mymaths.co.uk/</w:t>
              </w:r>
            </w:hyperlink>
          </w:p>
          <w:p w14:paraId="4524190F" w14:textId="3A748387" w:rsidR="00645F74" w:rsidRDefault="00645F74" w:rsidP="005D1AAD">
            <w:pPr>
              <w:rPr>
                <w:rFonts w:ascii="Comic Sans MS" w:hAnsi="Comic Sans MS"/>
                <w:sz w:val="32"/>
                <w:szCs w:val="32"/>
              </w:rPr>
            </w:pPr>
            <w:hyperlink r:id="rId13" w:history="1">
              <w:r w:rsidRPr="003074C5">
                <w:rPr>
                  <w:rStyle w:val="Hyperlink"/>
                  <w:rFonts w:ascii="Comic Sans MS" w:hAnsi="Comic Sans MS"/>
                  <w:sz w:val="32"/>
                  <w:szCs w:val="32"/>
                </w:rPr>
                <w:t>https://thirdspacelearning.com/primary-resources/</w:t>
              </w:r>
            </w:hyperlink>
          </w:p>
          <w:p w14:paraId="05E6A3BF" w14:textId="5790918C" w:rsidR="00645F74" w:rsidRDefault="00645F74" w:rsidP="005D1AAD">
            <w:pPr>
              <w:rPr>
                <w:rFonts w:ascii="Comic Sans MS" w:hAnsi="Comic Sans MS"/>
                <w:sz w:val="32"/>
                <w:szCs w:val="32"/>
              </w:rPr>
            </w:pPr>
            <w:r w:rsidRPr="00645F74">
              <w:rPr>
                <w:rFonts w:ascii="Comic Sans MS" w:hAnsi="Comic Sans MS"/>
                <w:sz w:val="32"/>
                <w:szCs w:val="32"/>
              </w:rPr>
              <w:t>https://www.ncetm.org.uk/</w:t>
            </w:r>
          </w:p>
          <w:p w14:paraId="148CBA9F" w14:textId="77777777" w:rsidR="00645F74" w:rsidRDefault="00645F74" w:rsidP="005D1AAD">
            <w:pPr>
              <w:rPr>
                <w:rFonts w:ascii="Comic Sans MS" w:hAnsi="Comic Sans MS"/>
                <w:sz w:val="32"/>
                <w:szCs w:val="32"/>
              </w:rPr>
            </w:pPr>
          </w:p>
          <w:p w14:paraId="5207A5A9" w14:textId="44217172" w:rsidR="00645F74" w:rsidRPr="00634E47" w:rsidRDefault="00645F74" w:rsidP="005D1AAD">
            <w:pPr>
              <w:rPr>
                <w:rFonts w:ascii="Comic Sans MS" w:hAnsi="Comic Sans MS"/>
                <w:sz w:val="32"/>
                <w:szCs w:val="32"/>
              </w:rPr>
            </w:pPr>
          </w:p>
        </w:tc>
      </w:tr>
      <w:tr w:rsidR="00E32B2B" w:rsidRPr="00FB4AEC" w14:paraId="4D1C6B97" w14:textId="77777777" w:rsidTr="00CB51D7">
        <w:tc>
          <w:tcPr>
            <w:tcW w:w="5206" w:type="dxa"/>
          </w:tcPr>
          <w:p w14:paraId="4D39B586" w14:textId="77777777" w:rsidR="00494116" w:rsidRPr="00742707" w:rsidRDefault="00494116">
            <w:pPr>
              <w:rPr>
                <w:rFonts w:ascii="Comic Sans MS" w:hAnsi="Comic Sans MS"/>
                <w:b/>
                <w:sz w:val="40"/>
                <w:szCs w:val="40"/>
              </w:rPr>
            </w:pPr>
            <w:r w:rsidRPr="00742707">
              <w:rPr>
                <w:rFonts w:ascii="Comic Sans MS" w:hAnsi="Comic Sans MS"/>
                <w:b/>
                <w:sz w:val="40"/>
                <w:szCs w:val="40"/>
              </w:rPr>
              <w:t>Science</w:t>
            </w:r>
          </w:p>
          <w:p w14:paraId="39F5C0FA" w14:textId="77777777" w:rsidR="00494116" w:rsidRPr="00FB4AEC" w:rsidRDefault="00E32B2B">
            <w:pPr>
              <w:rPr>
                <w:rFonts w:ascii="Comic Sans MS" w:hAnsi="Comic Sans MS"/>
                <w:sz w:val="40"/>
                <w:szCs w:val="40"/>
              </w:rPr>
            </w:pPr>
            <w:r>
              <w:rPr>
                <w:noProof/>
                <w:lang w:eastAsia="en-GB"/>
              </w:rPr>
              <w:drawing>
                <wp:inline distT="0" distB="0" distL="0" distR="0" wp14:anchorId="02D4EB71" wp14:editId="3D58F038">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77947" cy="1442072"/>
                          </a:xfrm>
                          <a:prstGeom prst="rect">
                            <a:avLst/>
                          </a:prstGeom>
                        </pic:spPr>
                      </pic:pic>
                    </a:graphicData>
                  </a:graphic>
                </wp:inline>
              </w:drawing>
            </w:r>
          </w:p>
        </w:tc>
        <w:tc>
          <w:tcPr>
            <w:tcW w:w="651" w:type="dxa"/>
          </w:tcPr>
          <w:p w14:paraId="23F914DB" w14:textId="77777777" w:rsidR="00494116" w:rsidRDefault="00494116">
            <w:pPr>
              <w:rPr>
                <w:rFonts w:ascii="Comic Sans MS" w:hAnsi="Comic Sans MS"/>
                <w:noProof/>
                <w:sz w:val="40"/>
                <w:szCs w:val="40"/>
                <w:lang w:eastAsia="en-GB"/>
              </w:rPr>
            </w:pPr>
          </w:p>
        </w:tc>
        <w:tc>
          <w:tcPr>
            <w:tcW w:w="5612" w:type="dxa"/>
          </w:tcPr>
          <w:p w14:paraId="58804BDD" w14:textId="45380616" w:rsidR="00816B7E" w:rsidRDefault="007F412F" w:rsidP="00816B7E">
            <w:r>
              <w:t>The game of Survival:</w:t>
            </w:r>
          </w:p>
          <w:p w14:paraId="28EDCACC" w14:textId="77777777" w:rsidR="007F412F" w:rsidRPr="007F412F" w:rsidRDefault="007F412F" w:rsidP="007F412F"/>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978"/>
            </w:tblGrid>
            <w:tr w:rsidR="007F412F" w:rsidRPr="007F412F" w14:paraId="444656D7" w14:textId="77777777">
              <w:trPr>
                <w:trHeight w:val="734"/>
              </w:trPr>
              <w:tc>
                <w:tcPr>
                  <w:tcW w:w="0" w:type="auto"/>
                  <w:tcBorders>
                    <w:top w:val="none" w:sz="6" w:space="0" w:color="auto"/>
                    <w:bottom w:val="none" w:sz="6" w:space="0" w:color="auto"/>
                  </w:tcBorders>
                </w:tcPr>
                <w:p w14:paraId="4589B55F" w14:textId="77777777" w:rsidR="007F412F" w:rsidRPr="007F412F" w:rsidRDefault="007F412F" w:rsidP="007F412F">
                  <w:pPr>
                    <w:spacing w:after="0" w:line="240" w:lineRule="auto"/>
                  </w:pPr>
                  <w:r w:rsidRPr="007F412F">
                    <w:t xml:space="preserve"> Recognise that living things have changed over time and that fossils provide information about living things that inhabited the Earth millions of years ago </w:t>
                  </w:r>
                </w:p>
                <w:p w14:paraId="4EFFDF5E" w14:textId="77777777" w:rsidR="007F412F" w:rsidRPr="007F412F" w:rsidRDefault="007F412F" w:rsidP="007F412F">
                  <w:pPr>
                    <w:spacing w:after="0" w:line="240" w:lineRule="auto"/>
                  </w:pPr>
                  <w:r w:rsidRPr="007F412F">
                    <w:t xml:space="preserve">- Recognise that living things produce offspring of the same kind, but normally offspring vary and are not identical to their parents </w:t>
                  </w:r>
                </w:p>
                <w:p w14:paraId="4928FB87" w14:textId="77777777" w:rsidR="007F412F" w:rsidRPr="007F412F" w:rsidRDefault="007F412F" w:rsidP="007F412F">
                  <w:pPr>
                    <w:spacing w:after="0" w:line="240" w:lineRule="auto"/>
                  </w:pPr>
                  <w:r w:rsidRPr="007F412F">
                    <w:t xml:space="preserve">- Identify how animals and plants are adapted to suit their environment in different ways and that adaptation may lead to evolution. </w:t>
                  </w:r>
                </w:p>
              </w:tc>
            </w:tr>
          </w:tbl>
          <w:p w14:paraId="05184260" w14:textId="77777777" w:rsidR="007F412F" w:rsidRPr="00205C2B" w:rsidRDefault="007F412F" w:rsidP="00816B7E"/>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22"/>
            </w:tblGrid>
            <w:tr w:rsidR="00816B7E" w:rsidRPr="00205C2B" w14:paraId="27A2DF55" w14:textId="77777777" w:rsidTr="00F112DC">
              <w:trPr>
                <w:trHeight w:val="734"/>
              </w:trPr>
              <w:tc>
                <w:tcPr>
                  <w:tcW w:w="0" w:type="auto"/>
                  <w:tcBorders>
                    <w:top w:val="none" w:sz="6" w:space="0" w:color="auto"/>
                    <w:bottom w:val="none" w:sz="6" w:space="0" w:color="auto"/>
                  </w:tcBorders>
                </w:tcPr>
                <w:p w14:paraId="4CEB3EC4" w14:textId="05E70D03" w:rsidR="007F412F" w:rsidRPr="00205C2B" w:rsidRDefault="00816B7E" w:rsidP="007F412F">
                  <w:pPr>
                    <w:spacing w:after="0" w:line="240" w:lineRule="auto"/>
                  </w:pPr>
                  <w:r w:rsidRPr="00205C2B">
                    <w:t xml:space="preserve"> </w:t>
                  </w:r>
                </w:p>
                <w:p w14:paraId="599E43FB" w14:textId="3442EBC5" w:rsidR="00816B7E" w:rsidRPr="00205C2B" w:rsidRDefault="00816B7E" w:rsidP="00816B7E">
                  <w:pPr>
                    <w:spacing w:after="0" w:line="240" w:lineRule="auto"/>
                  </w:pPr>
                </w:p>
              </w:tc>
            </w:tr>
          </w:tbl>
          <w:p w14:paraId="4D08E145" w14:textId="0171AA6A" w:rsidR="00E32B2B" w:rsidRPr="00564BF2" w:rsidRDefault="00E32B2B" w:rsidP="00CB51D7">
            <w:pPr>
              <w:tabs>
                <w:tab w:val="left" w:pos="2700"/>
              </w:tabs>
              <w:rPr>
                <w:rFonts w:ascii="Comic Sans MS" w:hAnsi="Comic Sans MS"/>
                <w:sz w:val="24"/>
                <w:szCs w:val="24"/>
              </w:rPr>
            </w:pPr>
          </w:p>
        </w:tc>
        <w:tc>
          <w:tcPr>
            <w:tcW w:w="10892" w:type="dxa"/>
          </w:tcPr>
          <w:p w14:paraId="0F4BF8C7" w14:textId="0B1C49A2" w:rsidR="00CB51D7" w:rsidRDefault="007F412F" w:rsidP="005D1AAD">
            <w:pPr>
              <w:rPr>
                <w:rFonts w:ascii="Comic Sans MS" w:hAnsi="Comic Sans MS"/>
                <w:sz w:val="28"/>
                <w:szCs w:val="28"/>
              </w:rPr>
            </w:pPr>
            <w:hyperlink r:id="rId15" w:history="1">
              <w:r w:rsidRPr="00BA7424">
                <w:rPr>
                  <w:rStyle w:val="Hyperlink"/>
                  <w:rFonts w:ascii="Comic Sans MS" w:hAnsi="Comic Sans MS"/>
                  <w:sz w:val="28"/>
                  <w:szCs w:val="28"/>
                </w:rPr>
                <w:t>https://www.bbc.co.uk/bitesize/topics/zvhhvcw</w:t>
              </w:r>
            </w:hyperlink>
          </w:p>
          <w:p w14:paraId="28F126DE" w14:textId="459C3304" w:rsidR="007F412F" w:rsidRDefault="007F412F" w:rsidP="005D1AAD">
            <w:pPr>
              <w:rPr>
                <w:rFonts w:ascii="Comic Sans MS" w:hAnsi="Comic Sans MS"/>
                <w:sz w:val="28"/>
                <w:szCs w:val="28"/>
              </w:rPr>
            </w:pPr>
            <w:hyperlink r:id="rId16" w:history="1">
              <w:r w:rsidRPr="00BA7424">
                <w:rPr>
                  <w:rStyle w:val="Hyperlink"/>
                  <w:rFonts w:ascii="Comic Sans MS" w:hAnsi="Comic Sans MS"/>
                  <w:sz w:val="28"/>
                  <w:szCs w:val="28"/>
                </w:rPr>
                <w:t>https://www.bbc.co.uk/teach/class-clips-video/articles/z92xtrd</w:t>
              </w:r>
            </w:hyperlink>
          </w:p>
          <w:p w14:paraId="013F2AD8" w14:textId="08DA8859" w:rsidR="007F412F" w:rsidRDefault="007F412F" w:rsidP="005D1AAD">
            <w:pPr>
              <w:rPr>
                <w:rFonts w:ascii="Comic Sans MS" w:hAnsi="Comic Sans MS"/>
                <w:sz w:val="28"/>
                <w:szCs w:val="28"/>
              </w:rPr>
            </w:pPr>
            <w:hyperlink r:id="rId17" w:history="1">
              <w:r w:rsidRPr="00BA7424">
                <w:rPr>
                  <w:rStyle w:val="Hyperlink"/>
                  <w:rFonts w:ascii="Comic Sans MS" w:hAnsi="Comic Sans MS"/>
                  <w:sz w:val="28"/>
                  <w:szCs w:val="28"/>
                </w:rPr>
                <w:t>https://www.stem.org.uk/resources/library/collection/12648/year-6-evolution-and-inheritance</w:t>
              </w:r>
            </w:hyperlink>
          </w:p>
          <w:p w14:paraId="68B6EFDA" w14:textId="7C8ADB53" w:rsidR="007F412F" w:rsidRPr="000A684A" w:rsidRDefault="007F412F" w:rsidP="005D1AAD">
            <w:pPr>
              <w:rPr>
                <w:rFonts w:ascii="Comic Sans MS" w:hAnsi="Comic Sans MS"/>
                <w:sz w:val="28"/>
                <w:szCs w:val="28"/>
              </w:rPr>
            </w:pPr>
            <w:r w:rsidRPr="007F412F">
              <w:rPr>
                <w:rFonts w:ascii="Comic Sans MS" w:hAnsi="Comic Sans MS"/>
                <w:sz w:val="28"/>
                <w:szCs w:val="28"/>
              </w:rPr>
              <w:t>https://www.thenational.academy/teachers/programmes/science-primary-ks2/units/evolution-and-inheritance/lessons</w:t>
            </w:r>
          </w:p>
        </w:tc>
      </w:tr>
      <w:tr w:rsidR="00816B7E" w:rsidRPr="00FB4AEC" w14:paraId="6991C7DC" w14:textId="77777777" w:rsidTr="00CB51D7">
        <w:tc>
          <w:tcPr>
            <w:tcW w:w="5206" w:type="dxa"/>
          </w:tcPr>
          <w:p w14:paraId="56586130" w14:textId="77777777" w:rsidR="00816B7E" w:rsidRDefault="00816B7E" w:rsidP="00816B7E">
            <w:pPr>
              <w:rPr>
                <w:rFonts w:ascii="Comic Sans MS" w:hAnsi="Comic Sans MS"/>
                <w:b/>
                <w:sz w:val="40"/>
                <w:szCs w:val="40"/>
              </w:rPr>
            </w:pPr>
            <w:r>
              <w:rPr>
                <w:rFonts w:ascii="Comic Sans MS" w:hAnsi="Comic Sans MS"/>
                <w:b/>
                <w:noProof/>
                <w:sz w:val="40"/>
                <w:szCs w:val="40"/>
                <w:lang w:eastAsia="en-GB"/>
              </w:rPr>
              <w:lastRenderedPageBreak/>
              <w:drawing>
                <wp:anchor distT="0" distB="0" distL="114300" distR="114300" simplePos="0" relativeHeight="251674624" behindDoc="1" locked="0" layoutInCell="1" allowOverlap="1" wp14:anchorId="18046798" wp14:editId="7C06F520">
                  <wp:simplePos x="0" y="0"/>
                  <wp:positionH relativeFrom="column">
                    <wp:posOffset>721360</wp:posOffset>
                  </wp:positionH>
                  <wp:positionV relativeFrom="paragraph">
                    <wp:posOffset>454</wp:posOffset>
                  </wp:positionV>
                  <wp:extent cx="1721485" cy="1657350"/>
                  <wp:effectExtent l="0" t="0" r="0" b="0"/>
                  <wp:wrapTight wrapText="bothSides">
                    <wp:wrapPolygon edited="0">
                      <wp:start x="0" y="0"/>
                      <wp:lineTo x="0" y="21352"/>
                      <wp:lineTo x="21273" y="21352"/>
                      <wp:lineTo x="21273" y="0"/>
                      <wp:lineTo x="0" y="0"/>
                    </wp:wrapPolygon>
                  </wp:wrapTight>
                  <wp:docPr id="5" name="Picture 2"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21485" cy="1657350"/>
                          </a:xfrm>
                          <a:prstGeom prst="rect">
                            <a:avLst/>
                          </a:prstGeom>
                          <a:noFill/>
                          <a:ln>
                            <a:noFill/>
                          </a:ln>
                        </pic:spPr>
                      </pic:pic>
                    </a:graphicData>
                  </a:graphic>
                  <wp14:sizeRelV relativeFrom="margin">
                    <wp14:pctHeight>0</wp14:pctHeight>
                  </wp14:sizeRelV>
                </wp:anchor>
              </w:drawing>
            </w:r>
            <w:r w:rsidRPr="00742707">
              <w:rPr>
                <w:rFonts w:ascii="Comic Sans MS" w:hAnsi="Comic Sans MS"/>
                <w:b/>
                <w:sz w:val="40"/>
                <w:szCs w:val="40"/>
              </w:rPr>
              <w:t>RE</w:t>
            </w:r>
          </w:p>
          <w:p w14:paraId="17954668" w14:textId="77777777" w:rsidR="00816B7E" w:rsidRPr="00742707" w:rsidRDefault="00816B7E" w:rsidP="00816B7E">
            <w:pPr>
              <w:rPr>
                <w:rFonts w:ascii="Comic Sans MS" w:hAnsi="Comic Sans MS"/>
                <w:b/>
                <w:sz w:val="40"/>
                <w:szCs w:val="40"/>
              </w:rPr>
            </w:pPr>
          </w:p>
        </w:tc>
        <w:tc>
          <w:tcPr>
            <w:tcW w:w="651" w:type="dxa"/>
          </w:tcPr>
          <w:p w14:paraId="54BAC0B2" w14:textId="77777777" w:rsidR="00816B7E" w:rsidRPr="00FE26F3" w:rsidRDefault="00816B7E" w:rsidP="00816B7E">
            <w:pPr>
              <w:rPr>
                <w:rFonts w:ascii="Comic Sans MS" w:hAnsi="Comic Sans MS"/>
                <w:b/>
                <w:sz w:val="28"/>
                <w:szCs w:val="28"/>
              </w:rPr>
            </w:pPr>
          </w:p>
        </w:tc>
        <w:tc>
          <w:tcPr>
            <w:tcW w:w="5612" w:type="dxa"/>
          </w:tcPr>
          <w:p w14:paraId="32364CE7" w14:textId="4E93B911" w:rsidR="00816B7E" w:rsidRPr="00266B41" w:rsidRDefault="00D862FD" w:rsidP="00816B7E">
            <w:pPr>
              <w:rPr>
                <w:rFonts w:ascii="Comic Sans MS" w:hAnsi="Comic Sans MS"/>
                <w:sz w:val="16"/>
                <w:szCs w:val="16"/>
              </w:rPr>
            </w:pPr>
            <w:r w:rsidRPr="00266B41">
              <w:rPr>
                <w:rFonts w:ascii="Comic Sans MS" w:hAnsi="Comic Sans MS"/>
                <w:sz w:val="16"/>
                <w:szCs w:val="16"/>
              </w:rPr>
              <w:t>Lent</w:t>
            </w:r>
            <w:r w:rsidR="00266B41" w:rsidRPr="00266B41">
              <w:rPr>
                <w:rFonts w:ascii="Comic Sans MS" w:hAnsi="Comic Sans MS"/>
                <w:sz w:val="16"/>
                <w:szCs w:val="16"/>
              </w:rPr>
              <w:t>-</w:t>
            </w:r>
          </w:p>
          <w:p w14:paraId="3523A30F" w14:textId="1947F453" w:rsidR="00D862FD" w:rsidRPr="00D862FD" w:rsidRDefault="00D862FD" w:rsidP="00D862FD">
            <w:pPr>
              <w:rPr>
                <w:rFonts w:ascii="Comic Sans MS" w:hAnsi="Comic Sans MS"/>
                <w:sz w:val="16"/>
                <w:szCs w:val="16"/>
              </w:rPr>
            </w:pPr>
            <w:r w:rsidRPr="00D862FD">
              <w:rPr>
                <w:rFonts w:ascii="Comic Sans MS" w:hAnsi="Comic Sans MS"/>
                <w:sz w:val="16"/>
                <w:szCs w:val="16"/>
              </w:rPr>
              <w:t>children will know about the Church’s customs for the Season of Lent.</w:t>
            </w:r>
            <w:r w:rsidRPr="00266B41">
              <w:rPr>
                <w:rFonts w:ascii="Comic Sans MS" w:hAnsi="Comic Sans MS"/>
                <w:sz w:val="16"/>
                <w:szCs w:val="16"/>
              </w:rPr>
              <w:t xml:space="preserve"> </w:t>
            </w:r>
            <w:r w:rsidRPr="00D862FD">
              <w:rPr>
                <w:rFonts w:ascii="Comic Sans MS" w:hAnsi="Comic Sans MS"/>
                <w:sz w:val="16"/>
                <w:szCs w:val="16"/>
              </w:rPr>
              <w:t xml:space="preserve">They will understand some reasons why </w:t>
            </w:r>
            <w:proofErr w:type="gramStart"/>
            <w:r w:rsidRPr="00D862FD">
              <w:rPr>
                <w:rFonts w:ascii="Comic Sans MS" w:hAnsi="Comic Sans MS"/>
                <w:sz w:val="16"/>
                <w:szCs w:val="16"/>
              </w:rPr>
              <w:t>Jesus</w:t>
            </w:r>
            <w:proofErr w:type="gramEnd"/>
            <w:r w:rsidRPr="00D862FD">
              <w:rPr>
                <w:rFonts w:ascii="Comic Sans MS" w:hAnsi="Comic Sans MS"/>
                <w:sz w:val="16"/>
                <w:szCs w:val="16"/>
              </w:rPr>
              <w:t xml:space="preserve"> spoke of prayer, fasting and</w:t>
            </w:r>
            <w:r w:rsidRPr="00266B41">
              <w:rPr>
                <w:rFonts w:ascii="Comic Sans MS" w:hAnsi="Comic Sans MS"/>
                <w:sz w:val="16"/>
                <w:szCs w:val="16"/>
              </w:rPr>
              <w:t xml:space="preserve"> </w:t>
            </w:r>
            <w:r w:rsidRPr="00D862FD">
              <w:rPr>
                <w:rFonts w:ascii="Comic Sans MS" w:hAnsi="Comic Sans MS"/>
                <w:sz w:val="16"/>
                <w:szCs w:val="16"/>
              </w:rPr>
              <w:t>almsgiving being important and be able to think about applying these in their own</w:t>
            </w:r>
            <w:r w:rsidRPr="00266B41">
              <w:rPr>
                <w:rFonts w:ascii="Comic Sans MS" w:hAnsi="Comic Sans MS"/>
                <w:sz w:val="16"/>
                <w:szCs w:val="16"/>
              </w:rPr>
              <w:t xml:space="preserve"> </w:t>
            </w:r>
            <w:r w:rsidRPr="00D862FD">
              <w:rPr>
                <w:rFonts w:ascii="Comic Sans MS" w:hAnsi="Comic Sans MS"/>
                <w:sz w:val="16"/>
                <w:szCs w:val="16"/>
              </w:rPr>
              <w:t>lives. The children will be able to discuss issues concerning poverty in the world</w:t>
            </w:r>
            <w:r w:rsidRPr="00266B41">
              <w:rPr>
                <w:rFonts w:ascii="Comic Sans MS" w:hAnsi="Comic Sans MS"/>
                <w:sz w:val="16"/>
                <w:szCs w:val="16"/>
              </w:rPr>
              <w:t xml:space="preserve"> </w:t>
            </w:r>
            <w:r w:rsidRPr="00D862FD">
              <w:rPr>
                <w:rFonts w:ascii="Comic Sans MS" w:hAnsi="Comic Sans MS"/>
                <w:sz w:val="16"/>
                <w:szCs w:val="16"/>
              </w:rPr>
              <w:t>today and think about some remedies for this problem. The children will know</w:t>
            </w:r>
          </w:p>
          <w:p w14:paraId="3F076F0D" w14:textId="77777777" w:rsidR="00D862FD" w:rsidRPr="00266B41" w:rsidRDefault="00D862FD" w:rsidP="00D862FD">
            <w:pPr>
              <w:rPr>
                <w:rFonts w:ascii="Comic Sans MS" w:hAnsi="Comic Sans MS"/>
                <w:sz w:val="16"/>
                <w:szCs w:val="16"/>
              </w:rPr>
            </w:pPr>
            <w:r w:rsidRPr="00D862FD">
              <w:rPr>
                <w:rFonts w:ascii="Comic Sans MS" w:hAnsi="Comic Sans MS"/>
                <w:sz w:val="16"/>
                <w:szCs w:val="16"/>
              </w:rPr>
              <w:t xml:space="preserve">that the Scriptures speak of God’s mercy and </w:t>
            </w:r>
            <w:proofErr w:type="gramStart"/>
            <w:r w:rsidRPr="00D862FD">
              <w:rPr>
                <w:rFonts w:ascii="Comic Sans MS" w:hAnsi="Comic Sans MS"/>
                <w:sz w:val="16"/>
                <w:szCs w:val="16"/>
              </w:rPr>
              <w:t>forgiveness</w:t>
            </w:r>
            <w:proofErr w:type="gramEnd"/>
            <w:r w:rsidRPr="00D862FD">
              <w:rPr>
                <w:rFonts w:ascii="Comic Sans MS" w:hAnsi="Comic Sans MS"/>
                <w:sz w:val="16"/>
                <w:szCs w:val="16"/>
              </w:rPr>
              <w:t xml:space="preserve"> and they will</w:t>
            </w:r>
            <w:r w:rsidRPr="00266B41">
              <w:rPr>
                <w:rFonts w:ascii="Comic Sans MS" w:hAnsi="Comic Sans MS"/>
                <w:sz w:val="16"/>
                <w:szCs w:val="16"/>
              </w:rPr>
              <w:t xml:space="preserve"> understand how the Church celebrates this in the Sacrament of Reconciliation.</w:t>
            </w:r>
          </w:p>
          <w:p w14:paraId="56EA9A9B" w14:textId="77777777" w:rsidR="00D862FD" w:rsidRPr="00266B41" w:rsidRDefault="00266B41" w:rsidP="00D862FD">
            <w:pPr>
              <w:rPr>
                <w:rFonts w:ascii="Comic Sans MS" w:hAnsi="Comic Sans MS"/>
                <w:sz w:val="16"/>
                <w:szCs w:val="16"/>
              </w:rPr>
            </w:pPr>
            <w:r w:rsidRPr="00266B41">
              <w:rPr>
                <w:rFonts w:ascii="Comic Sans MS" w:hAnsi="Comic Sans MS"/>
                <w:sz w:val="16"/>
                <w:szCs w:val="16"/>
              </w:rPr>
              <w:t>Holy week-</w:t>
            </w:r>
          </w:p>
          <w:p w14:paraId="57CC2AD3" w14:textId="5955F5BD" w:rsidR="00266B41" w:rsidRPr="00266B41" w:rsidRDefault="00266B41" w:rsidP="00266B41">
            <w:pPr>
              <w:rPr>
                <w:rFonts w:ascii="Comic Sans MS" w:hAnsi="Comic Sans MS"/>
                <w:sz w:val="16"/>
                <w:szCs w:val="16"/>
              </w:rPr>
            </w:pPr>
            <w:r w:rsidRPr="00266B41">
              <w:rPr>
                <w:rFonts w:ascii="Comic Sans MS" w:hAnsi="Comic Sans MS"/>
                <w:sz w:val="16"/>
                <w:szCs w:val="16"/>
              </w:rPr>
              <w:t>children will know the story of the passion of Jesus in some detail. They will be able to imagine some of the thoughts and feelings of Jesus in the Garden of Gethsemane and think of some reasons why Peter denied Jesus. They will know some words of Jesus from the cross and understand why the death of Jesus has been described as a sacrifice.</w:t>
            </w:r>
          </w:p>
          <w:p w14:paraId="0A2E5D44" w14:textId="74853F75" w:rsidR="00266B41" w:rsidRPr="00266B41" w:rsidRDefault="00266B41" w:rsidP="00D862FD">
            <w:pPr>
              <w:rPr>
                <w:rFonts w:ascii="Comic Sans MS" w:hAnsi="Comic Sans MS"/>
                <w:sz w:val="24"/>
                <w:szCs w:val="24"/>
              </w:rPr>
            </w:pPr>
          </w:p>
        </w:tc>
        <w:tc>
          <w:tcPr>
            <w:tcW w:w="10892" w:type="dxa"/>
          </w:tcPr>
          <w:p w14:paraId="096D27E2" w14:textId="20EC8ABC" w:rsidR="00816B7E" w:rsidRDefault="00816B7E" w:rsidP="00816B7E">
            <w:pPr>
              <w:rPr>
                <w:rFonts w:ascii="Comic Sans MS" w:hAnsi="Comic Sans MS"/>
                <w:sz w:val="24"/>
                <w:szCs w:val="24"/>
              </w:rPr>
            </w:pPr>
            <w:hyperlink r:id="rId19" w:history="1">
              <w:r w:rsidRPr="0088318C">
                <w:rPr>
                  <w:rStyle w:val="Hyperlink"/>
                  <w:rFonts w:ascii="Comic Sans MS" w:hAnsi="Comic Sans MS"/>
                  <w:sz w:val="24"/>
                  <w:szCs w:val="24"/>
                </w:rPr>
                <w:t>https://cafod.org.uk/education/primary-teaching-resources/advent-calendar-for-children</w:t>
              </w:r>
            </w:hyperlink>
          </w:p>
          <w:p w14:paraId="5ACC4577" w14:textId="4E457A6F" w:rsidR="00816B7E" w:rsidRPr="00DE61F1" w:rsidRDefault="00816B7E" w:rsidP="00816B7E">
            <w:pPr>
              <w:rPr>
                <w:rFonts w:ascii="Comic Sans MS" w:hAnsi="Comic Sans MS"/>
                <w:sz w:val="24"/>
                <w:szCs w:val="24"/>
              </w:rPr>
            </w:pPr>
            <w:r w:rsidRPr="00DE61F1">
              <w:rPr>
                <w:rFonts w:ascii="Comic Sans MS" w:hAnsi="Comic Sans MS"/>
                <w:sz w:val="24"/>
                <w:szCs w:val="24"/>
              </w:rPr>
              <w:t>https://missiontogether.org.uk/calendar/advent-resources/</w:t>
            </w:r>
          </w:p>
        </w:tc>
      </w:tr>
      <w:tr w:rsidR="00816B7E" w:rsidRPr="00FB4AEC" w14:paraId="25E4DEE9" w14:textId="77777777" w:rsidTr="00AE0079">
        <w:trPr>
          <w:trHeight w:val="2854"/>
        </w:trPr>
        <w:tc>
          <w:tcPr>
            <w:tcW w:w="5206" w:type="dxa"/>
          </w:tcPr>
          <w:p w14:paraId="18AD36C4" w14:textId="649EDBFF" w:rsidR="00816B7E" w:rsidRDefault="00816B7E" w:rsidP="00816B7E">
            <w:pPr>
              <w:rPr>
                <w:rFonts w:ascii="Comic Sans MS" w:hAnsi="Comic Sans MS"/>
                <w:b/>
                <w:sz w:val="40"/>
                <w:szCs w:val="40"/>
              </w:rPr>
            </w:pPr>
            <w:r>
              <w:rPr>
                <w:rFonts w:ascii="Comic Sans MS" w:hAnsi="Comic Sans MS"/>
                <w:b/>
                <w:sz w:val="40"/>
                <w:szCs w:val="40"/>
              </w:rPr>
              <w:t>Geography</w:t>
            </w:r>
          </w:p>
          <w:p w14:paraId="0C4ED4D5" w14:textId="2748F6BF" w:rsidR="00816B7E" w:rsidRDefault="00816B7E" w:rsidP="00816B7E">
            <w:pPr>
              <w:rPr>
                <w:rFonts w:ascii="Comic Sans MS" w:hAnsi="Comic Sans MS"/>
                <w:b/>
                <w:sz w:val="40"/>
                <w:szCs w:val="40"/>
              </w:rPr>
            </w:pPr>
            <w:r>
              <w:rPr>
                <w:noProof/>
              </w:rPr>
              <w:drawing>
                <wp:inline distT="0" distB="0" distL="0" distR="0" wp14:anchorId="1F4600F6" wp14:editId="0CB28871">
                  <wp:extent cx="2165350" cy="1211994"/>
                  <wp:effectExtent l="0" t="0" r="6350" b="7620"/>
                  <wp:docPr id="1252920139" name="Picture 1" descr="Illustration of a person and icons related to climate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of a person and icons related to climate chan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83194" cy="1221981"/>
                          </a:xfrm>
                          <a:prstGeom prst="rect">
                            <a:avLst/>
                          </a:prstGeom>
                          <a:noFill/>
                          <a:ln>
                            <a:noFill/>
                          </a:ln>
                        </pic:spPr>
                      </pic:pic>
                    </a:graphicData>
                  </a:graphic>
                </wp:inline>
              </w:drawing>
            </w:r>
          </w:p>
          <w:p w14:paraId="481AA9A3" w14:textId="0D8CA592" w:rsidR="00816B7E" w:rsidRPr="009D369E" w:rsidRDefault="00816B7E" w:rsidP="00816B7E">
            <w:pPr>
              <w:rPr>
                <w:rFonts w:ascii="Comic Sans MS" w:hAnsi="Comic Sans MS"/>
                <w:b/>
                <w:sz w:val="40"/>
                <w:szCs w:val="40"/>
              </w:rPr>
            </w:pPr>
          </w:p>
        </w:tc>
        <w:tc>
          <w:tcPr>
            <w:tcW w:w="651" w:type="dxa"/>
          </w:tcPr>
          <w:p w14:paraId="41EAA10A" w14:textId="77777777" w:rsidR="00816B7E" w:rsidRPr="00D4517A" w:rsidRDefault="00816B7E" w:rsidP="00816B7E">
            <w:pPr>
              <w:rPr>
                <w:rFonts w:ascii="Comic Sans MS" w:hAnsi="Comic Sans MS"/>
                <w:color w:val="1F4E79" w:themeColor="accent1" w:themeShade="80"/>
                <w:sz w:val="28"/>
                <w:szCs w:val="28"/>
              </w:rPr>
            </w:pPr>
          </w:p>
        </w:tc>
        <w:tc>
          <w:tcPr>
            <w:tcW w:w="5612" w:type="dxa"/>
          </w:tcPr>
          <w:p w14:paraId="476B0030" w14:textId="77777777" w:rsidR="00816B7E" w:rsidRPr="00554B1C" w:rsidRDefault="00816B7E" w:rsidP="00816B7E">
            <w:pPr>
              <w:pStyle w:val="NoSpacing"/>
              <w:numPr>
                <w:ilvl w:val="0"/>
                <w:numId w:val="1"/>
              </w:numPr>
              <w:rPr>
                <w:rFonts w:ascii="SassoonPrimaryInfant" w:hAnsi="SassoonPrimaryInfant" w:cs="Segoe UI"/>
                <w:sz w:val="20"/>
                <w:szCs w:val="20"/>
              </w:rPr>
            </w:pPr>
            <w:r>
              <w:t>The Climate Challenge-</w:t>
            </w:r>
          </w:p>
          <w:p w14:paraId="6EF31876" w14:textId="77777777" w:rsidR="00816B7E" w:rsidRPr="005F3FC3" w:rsidRDefault="00816B7E" w:rsidP="00816B7E">
            <w:pPr>
              <w:pStyle w:val="NoSpacing"/>
              <w:numPr>
                <w:ilvl w:val="0"/>
                <w:numId w:val="1"/>
              </w:numPr>
              <w:rPr>
                <w:rFonts w:ascii="SassoonPrimaryInfant" w:hAnsi="SassoonPrimaryInfant" w:cs="Segoe UI"/>
                <w:sz w:val="20"/>
                <w:szCs w:val="20"/>
              </w:rPr>
            </w:pPr>
            <w:r>
              <w:t xml:space="preserve"> </w:t>
            </w:r>
            <w:r w:rsidRPr="005F3FC3">
              <w:rPr>
                <w:rFonts w:ascii="SassoonPrimaryInfant" w:hAnsi="SassoonPrimaryInfant" w:cs="Segoe UI"/>
                <w:sz w:val="20"/>
                <w:szCs w:val="20"/>
              </w:rPr>
              <w:t>What is climate change?</w:t>
            </w:r>
          </w:p>
          <w:p w14:paraId="7EFE5DB3" w14:textId="77777777" w:rsidR="00816B7E" w:rsidRPr="005F3FC3" w:rsidRDefault="00816B7E" w:rsidP="00816B7E">
            <w:pPr>
              <w:pStyle w:val="NoSpacing"/>
              <w:numPr>
                <w:ilvl w:val="0"/>
                <w:numId w:val="1"/>
              </w:numPr>
              <w:rPr>
                <w:rFonts w:ascii="SassoonPrimaryInfant" w:hAnsi="SassoonPrimaryInfant" w:cs="Segoe UI"/>
                <w:sz w:val="20"/>
                <w:szCs w:val="20"/>
              </w:rPr>
            </w:pPr>
            <w:r w:rsidRPr="005F3FC3">
              <w:rPr>
                <w:rFonts w:ascii="SassoonPrimaryInfant" w:hAnsi="SassoonPrimaryInfant" w:cs="Segoe UI"/>
                <w:sz w:val="20"/>
                <w:szCs w:val="20"/>
              </w:rPr>
              <w:t>How is human activity causing climate change?</w:t>
            </w:r>
          </w:p>
          <w:p w14:paraId="7F5D9F86" w14:textId="77777777" w:rsidR="00816B7E" w:rsidRPr="005F3FC3" w:rsidRDefault="00816B7E" w:rsidP="00816B7E">
            <w:pPr>
              <w:pStyle w:val="NoSpacing"/>
              <w:numPr>
                <w:ilvl w:val="0"/>
                <w:numId w:val="1"/>
              </w:numPr>
              <w:rPr>
                <w:rFonts w:ascii="SassoonPrimaryInfant" w:hAnsi="SassoonPrimaryInfant" w:cs="Segoe UI"/>
                <w:sz w:val="20"/>
                <w:szCs w:val="20"/>
              </w:rPr>
            </w:pPr>
            <w:r w:rsidRPr="005F3FC3">
              <w:rPr>
                <w:rFonts w:ascii="SassoonPrimaryInfant" w:hAnsi="SassoonPrimaryInfant" w:cs="Segoe UI"/>
                <w:sz w:val="20"/>
                <w:szCs w:val="20"/>
              </w:rPr>
              <w:t>How is climate change affecting the United Kingdom?</w:t>
            </w:r>
          </w:p>
          <w:p w14:paraId="45BDCF7D" w14:textId="77777777" w:rsidR="00816B7E" w:rsidRPr="005F3FC3" w:rsidRDefault="00816B7E" w:rsidP="00816B7E">
            <w:pPr>
              <w:pStyle w:val="NoSpacing"/>
              <w:numPr>
                <w:ilvl w:val="0"/>
                <w:numId w:val="1"/>
              </w:numPr>
              <w:rPr>
                <w:rFonts w:ascii="SassoonPrimaryInfant" w:hAnsi="SassoonPrimaryInfant" w:cs="Segoe UI"/>
                <w:sz w:val="20"/>
                <w:szCs w:val="20"/>
              </w:rPr>
            </w:pPr>
            <w:r w:rsidRPr="005F3FC3">
              <w:rPr>
                <w:rFonts w:ascii="SassoonPrimaryInfant" w:hAnsi="SassoonPrimaryInfant" w:cs="Segoe UI"/>
                <w:sz w:val="20"/>
                <w:szCs w:val="20"/>
              </w:rPr>
              <w:t>How is climate change affecting life in polar settlements such as Nunavut?</w:t>
            </w:r>
          </w:p>
          <w:p w14:paraId="1DCDD956" w14:textId="77777777" w:rsidR="00816B7E" w:rsidRPr="005F3FC3" w:rsidRDefault="00816B7E" w:rsidP="00816B7E">
            <w:pPr>
              <w:pStyle w:val="NoSpacing"/>
              <w:numPr>
                <w:ilvl w:val="0"/>
                <w:numId w:val="1"/>
              </w:numPr>
              <w:rPr>
                <w:rFonts w:ascii="SassoonPrimaryInfant" w:hAnsi="SassoonPrimaryInfant" w:cs="Segoe UI"/>
                <w:sz w:val="20"/>
                <w:szCs w:val="20"/>
              </w:rPr>
            </w:pPr>
            <w:r w:rsidRPr="005F3FC3">
              <w:rPr>
                <w:rFonts w:ascii="SassoonPrimaryInfant" w:hAnsi="SassoonPrimaryInfant" w:cs="Segoe UI"/>
                <w:sz w:val="20"/>
                <w:szCs w:val="20"/>
              </w:rPr>
              <w:t>What are governments and famous people doing to tackle climate change?</w:t>
            </w:r>
          </w:p>
          <w:p w14:paraId="6130D9C4" w14:textId="7D17736F" w:rsidR="00816B7E" w:rsidRPr="00F143FE" w:rsidRDefault="00816B7E" w:rsidP="00816B7E">
            <w:pPr>
              <w:pStyle w:val="NoSpacing"/>
              <w:ind w:left="360"/>
              <w:rPr>
                <w:rFonts w:ascii="Comic Sans MS" w:eastAsia="Times New Roman" w:hAnsi="Comic Sans MS"/>
                <w:b/>
                <w:bCs/>
                <w:color w:val="000000"/>
                <w:sz w:val="24"/>
                <w:szCs w:val="24"/>
              </w:rPr>
            </w:pPr>
            <w:r w:rsidRPr="005F3FC3">
              <w:rPr>
                <w:rFonts w:ascii="SassoonPrimaryInfant" w:hAnsi="SassoonPrimaryInfant" w:cs="Segoe UI"/>
                <w:sz w:val="20"/>
                <w:szCs w:val="20"/>
              </w:rPr>
              <w:t>How can we help reduce global warming</w:t>
            </w:r>
          </w:p>
        </w:tc>
        <w:tc>
          <w:tcPr>
            <w:tcW w:w="10892" w:type="dxa"/>
          </w:tcPr>
          <w:p w14:paraId="26C31AB8" w14:textId="366DFFA5" w:rsidR="00816B7E" w:rsidRPr="00862100" w:rsidRDefault="00816B7E" w:rsidP="00816B7E">
            <w:pPr>
              <w:rPr>
                <w:rFonts w:ascii="Comic Sans MS" w:hAnsi="Comic Sans MS"/>
                <w:sz w:val="40"/>
                <w:szCs w:val="40"/>
              </w:rPr>
            </w:pPr>
            <w:r w:rsidRPr="00816B7E">
              <w:rPr>
                <w:rFonts w:ascii="Comic Sans MS" w:hAnsi="Comic Sans MS"/>
                <w:sz w:val="40"/>
                <w:szCs w:val="40"/>
              </w:rPr>
              <w:t>https://www.bbc.co.uk/bitesize/articles/zcjk7v4#z8mj6rd</w:t>
            </w:r>
          </w:p>
        </w:tc>
      </w:tr>
      <w:tr w:rsidR="00816B7E" w:rsidRPr="00FB4AEC" w14:paraId="0A6F5D8E" w14:textId="77777777" w:rsidTr="00CB51D7">
        <w:tc>
          <w:tcPr>
            <w:tcW w:w="5206" w:type="dxa"/>
          </w:tcPr>
          <w:p w14:paraId="7F966167" w14:textId="1A46DA19" w:rsidR="00816B7E" w:rsidRDefault="00FA6E12" w:rsidP="00816B7E">
            <w:pPr>
              <w:rPr>
                <w:rFonts w:ascii="Comic Sans MS" w:hAnsi="Comic Sans MS"/>
                <w:b/>
                <w:sz w:val="40"/>
                <w:szCs w:val="40"/>
              </w:rPr>
            </w:pPr>
            <w:r>
              <w:rPr>
                <w:rFonts w:ascii="Comic Sans MS" w:hAnsi="Comic Sans MS"/>
                <w:b/>
                <w:noProof/>
                <w:sz w:val="40"/>
                <w:szCs w:val="40"/>
              </w:rPr>
              <w:t>RSE</w:t>
            </w:r>
          </w:p>
          <w:p w14:paraId="6952D4F2" w14:textId="54E83CD4" w:rsidR="00816B7E" w:rsidRDefault="00816B7E" w:rsidP="00816B7E">
            <w:pPr>
              <w:rPr>
                <w:rFonts w:ascii="Comic Sans MS" w:hAnsi="Comic Sans MS"/>
                <w:b/>
                <w:sz w:val="40"/>
                <w:szCs w:val="40"/>
              </w:rPr>
            </w:pPr>
          </w:p>
        </w:tc>
        <w:tc>
          <w:tcPr>
            <w:tcW w:w="651" w:type="dxa"/>
          </w:tcPr>
          <w:p w14:paraId="29C03DA1" w14:textId="77777777" w:rsidR="00816B7E" w:rsidRPr="00D4517A" w:rsidRDefault="00816B7E" w:rsidP="00816B7E">
            <w:pPr>
              <w:rPr>
                <w:rFonts w:ascii="Comic Sans MS" w:hAnsi="Comic Sans MS"/>
                <w:b/>
                <w:sz w:val="28"/>
                <w:szCs w:val="28"/>
              </w:rPr>
            </w:pPr>
          </w:p>
        </w:tc>
        <w:tc>
          <w:tcPr>
            <w:tcW w:w="5612" w:type="dxa"/>
          </w:tcPr>
          <w:p w14:paraId="11BD6E5D" w14:textId="77777777" w:rsidR="00816B7E" w:rsidRP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 xml:space="preserve">Using </w:t>
            </w:r>
            <w:proofErr w:type="spellStart"/>
            <w:r w:rsidRPr="00FA6E12">
              <w:rPr>
                <w:rFonts w:ascii="Comic Sans MS" w:hAnsi="Comic Sans MS"/>
                <w:bCs/>
                <w:color w:val="1F4E79" w:themeColor="accent1" w:themeShade="80"/>
                <w:sz w:val="20"/>
                <w:szCs w:val="20"/>
              </w:rPr>
              <w:t>Tenten</w:t>
            </w:r>
            <w:proofErr w:type="spellEnd"/>
            <w:r w:rsidRPr="00FA6E12">
              <w:rPr>
                <w:rFonts w:ascii="Comic Sans MS" w:hAnsi="Comic Sans MS"/>
                <w:bCs/>
                <w:color w:val="1F4E79" w:themeColor="accent1" w:themeShade="80"/>
                <w:sz w:val="20"/>
                <w:szCs w:val="20"/>
              </w:rPr>
              <w:t xml:space="preserve"> resource</w:t>
            </w:r>
          </w:p>
          <w:p w14:paraId="5C4ED8AE" w14:textId="77777777" w:rsidR="00FA6E12" w:rsidRP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 xml:space="preserve">Part 1: </w:t>
            </w:r>
          </w:p>
          <w:p w14:paraId="7BD8CF6F" w14:textId="77777777" w:rsidR="00FA6E12" w:rsidRP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Gifts and talents</w:t>
            </w:r>
          </w:p>
          <w:p w14:paraId="7DC1DB52" w14:textId="77777777" w:rsidR="00FA6E12" w:rsidRP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Spots and sleep</w:t>
            </w:r>
          </w:p>
          <w:p w14:paraId="6E2C04E3" w14:textId="77777777" w:rsidR="00FA6E12" w:rsidRP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Body Image</w:t>
            </w:r>
          </w:p>
          <w:p w14:paraId="3A898AF3" w14:textId="77777777" w:rsidR="00FA6E12" w:rsidRP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Peculiar feelings</w:t>
            </w:r>
          </w:p>
          <w:p w14:paraId="6A4437CC" w14:textId="4FA0141B" w:rsidR="00FA6E12" w:rsidRPr="00564BF2" w:rsidRDefault="00FA6E12" w:rsidP="00FA6E12">
            <w:pPr>
              <w:ind w:left="720"/>
              <w:rPr>
                <w:rFonts w:ascii="Comic Sans MS" w:hAnsi="Comic Sans MS"/>
                <w:b/>
                <w:color w:val="1F4E79" w:themeColor="accent1" w:themeShade="80"/>
                <w:sz w:val="24"/>
                <w:szCs w:val="24"/>
              </w:rPr>
            </w:pPr>
            <w:r w:rsidRPr="00FA6E12">
              <w:rPr>
                <w:rFonts w:ascii="Comic Sans MS" w:hAnsi="Comic Sans MS"/>
                <w:bCs/>
                <w:color w:val="1F4E79" w:themeColor="accent1" w:themeShade="80"/>
                <w:sz w:val="20"/>
                <w:szCs w:val="20"/>
              </w:rPr>
              <w:t>Emotional changes</w:t>
            </w:r>
          </w:p>
        </w:tc>
        <w:tc>
          <w:tcPr>
            <w:tcW w:w="10892" w:type="dxa"/>
          </w:tcPr>
          <w:p w14:paraId="43CC29E0" w14:textId="741FC12C" w:rsidR="00816B7E" w:rsidRPr="00D4517A" w:rsidRDefault="00816B7E" w:rsidP="00FA6E12">
            <w:pPr>
              <w:rPr>
                <w:rFonts w:ascii="Comic Sans MS" w:hAnsi="Comic Sans MS"/>
                <w:sz w:val="28"/>
                <w:szCs w:val="28"/>
              </w:rPr>
            </w:pPr>
          </w:p>
        </w:tc>
      </w:tr>
      <w:tr w:rsidR="00816B7E" w:rsidRPr="00FB4AEC" w14:paraId="0D66A262" w14:textId="77777777" w:rsidTr="00FA6E12">
        <w:trPr>
          <w:trHeight w:val="3337"/>
        </w:trPr>
        <w:tc>
          <w:tcPr>
            <w:tcW w:w="5206" w:type="dxa"/>
          </w:tcPr>
          <w:p w14:paraId="6D64C8A1" w14:textId="77777777" w:rsidR="00816B7E" w:rsidRDefault="00816B7E" w:rsidP="00816B7E">
            <w:pPr>
              <w:rPr>
                <w:rFonts w:ascii="Comic Sans MS" w:hAnsi="Comic Sans MS"/>
                <w:b/>
                <w:sz w:val="40"/>
                <w:szCs w:val="40"/>
              </w:rPr>
            </w:pPr>
            <w:r>
              <w:rPr>
                <w:rFonts w:ascii="Comic Sans MS" w:hAnsi="Comic Sans MS"/>
                <w:b/>
                <w:sz w:val="40"/>
                <w:szCs w:val="40"/>
              </w:rPr>
              <w:t>ART/D&amp;T</w:t>
            </w:r>
          </w:p>
          <w:p w14:paraId="4E71C398" w14:textId="02E1F332" w:rsidR="00816B7E" w:rsidRDefault="00FA6E12" w:rsidP="00816B7E">
            <w:pPr>
              <w:rPr>
                <w:rFonts w:ascii="Comic Sans MS" w:hAnsi="Comic Sans MS"/>
                <w:b/>
                <w:sz w:val="40"/>
                <w:szCs w:val="40"/>
              </w:rPr>
            </w:pPr>
            <w:r w:rsidRPr="00FA6E12">
              <w:rPr>
                <w:rFonts w:ascii="Comic Sans MS" w:hAnsi="Comic Sans MS"/>
                <w:b/>
                <w:noProof/>
                <w:sz w:val="40"/>
                <w:szCs w:val="40"/>
              </w:rPr>
              <w:drawing>
                <wp:inline distT="0" distB="0" distL="0" distR="0" wp14:anchorId="07092B81" wp14:editId="368CA8C7">
                  <wp:extent cx="2190750" cy="1581876"/>
                  <wp:effectExtent l="0" t="0" r="0" b="0"/>
                  <wp:docPr id="39493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933718" name=""/>
                          <pic:cNvPicPr/>
                        </pic:nvPicPr>
                        <pic:blipFill>
                          <a:blip r:embed="rId21"/>
                          <a:stretch>
                            <a:fillRect/>
                          </a:stretch>
                        </pic:blipFill>
                        <pic:spPr>
                          <a:xfrm>
                            <a:off x="0" y="0"/>
                            <a:ext cx="2209764" cy="1595606"/>
                          </a:xfrm>
                          <a:prstGeom prst="rect">
                            <a:avLst/>
                          </a:prstGeom>
                        </pic:spPr>
                      </pic:pic>
                    </a:graphicData>
                  </a:graphic>
                </wp:inline>
              </w:drawing>
            </w:r>
          </w:p>
        </w:tc>
        <w:tc>
          <w:tcPr>
            <w:tcW w:w="651" w:type="dxa"/>
          </w:tcPr>
          <w:p w14:paraId="7D6988D7" w14:textId="77777777" w:rsidR="00816B7E" w:rsidRDefault="00816B7E" w:rsidP="00816B7E">
            <w:pPr>
              <w:rPr>
                <w:rFonts w:ascii="Comic Sans MS" w:hAnsi="Comic Sans MS"/>
                <w:b/>
                <w:sz w:val="28"/>
                <w:szCs w:val="28"/>
              </w:rPr>
            </w:pPr>
          </w:p>
        </w:tc>
        <w:tc>
          <w:tcPr>
            <w:tcW w:w="5612" w:type="dxa"/>
          </w:tcPr>
          <w:p w14:paraId="5ADC7998" w14:textId="0BC04158" w:rsidR="00816B7E" w:rsidRDefault="0023520F" w:rsidP="0023520F">
            <w:pPr>
              <w:rPr>
                <w:rFonts w:ascii="Comic Sans MS" w:hAnsi="Comic Sans MS"/>
                <w:sz w:val="24"/>
                <w:szCs w:val="24"/>
              </w:rPr>
            </w:pPr>
            <w:r>
              <w:rPr>
                <w:rFonts w:ascii="Comic Sans MS" w:hAnsi="Comic Sans MS"/>
                <w:sz w:val="24"/>
                <w:szCs w:val="24"/>
              </w:rPr>
              <w:t>Come Dine with me-</w:t>
            </w:r>
          </w:p>
          <w:p w14:paraId="76ED6724" w14:textId="77777777" w:rsidR="0023520F" w:rsidRPr="0023520F" w:rsidRDefault="0023520F" w:rsidP="0023520F">
            <w:pPr>
              <w:rPr>
                <w:rFonts w:ascii="Comic Sans MS" w:hAnsi="Comic Sans MS"/>
                <w:sz w:val="16"/>
                <w:szCs w:val="16"/>
              </w:rPr>
            </w:pPr>
            <w:r w:rsidRPr="0023520F">
              <w:rPr>
                <w:rFonts w:ascii="Comic Sans MS" w:hAnsi="Comic Sans MS"/>
                <w:sz w:val="16"/>
                <w:szCs w:val="16"/>
              </w:rPr>
              <w:t>What makes an effective recipe? Where and how are ingredients grown, reared, caught and processed? What is seasonality? What does starter, main and dessert mean? What is the farm to fork process? How is a healthy and varied diet achieved?</w:t>
            </w:r>
          </w:p>
          <w:p w14:paraId="07148B50" w14:textId="671794A7" w:rsidR="0023520F" w:rsidRPr="00564BF2" w:rsidRDefault="0023520F" w:rsidP="0023520F">
            <w:pPr>
              <w:rPr>
                <w:rFonts w:ascii="Comic Sans MS" w:hAnsi="Comic Sans MS"/>
                <w:sz w:val="24"/>
                <w:szCs w:val="24"/>
              </w:rPr>
            </w:pPr>
            <w:r w:rsidRPr="0023520F">
              <w:rPr>
                <w:rFonts w:ascii="Comic Sans MS" w:hAnsi="Comic Sans MS"/>
                <w:sz w:val="16"/>
                <w:szCs w:val="16"/>
              </w:rPr>
              <w:t>I can research and design a three course meal I can list the ingredients, method and equipment needed for a chosen recipe I can follow a recipe and use the correct quantities of each ingredient I can write a recipe, explaining the process taken I can use culinary skills and knowledge effectively  I can contribute an attractive and easily understood recipe page to a class cookbook using imperative verbs, adjectives and illustrations I can develop a d</w:t>
            </w:r>
            <w:r w:rsidR="00FA6E12">
              <w:rPr>
                <w:rFonts w:ascii="Comic Sans MS" w:hAnsi="Comic Sans MS"/>
                <w:sz w:val="16"/>
                <w:szCs w:val="16"/>
              </w:rPr>
              <w:t>e</w:t>
            </w:r>
            <w:r w:rsidRPr="0023520F">
              <w:rPr>
                <w:rFonts w:ascii="Comic Sans MS" w:hAnsi="Comic Sans MS"/>
                <w:sz w:val="16"/>
                <w:szCs w:val="16"/>
              </w:rPr>
              <w:t>sign criteria for my course and evaluate my course against it</w:t>
            </w:r>
          </w:p>
        </w:tc>
        <w:tc>
          <w:tcPr>
            <w:tcW w:w="10892" w:type="dxa"/>
          </w:tcPr>
          <w:p w14:paraId="52B5F5A8" w14:textId="42D67636" w:rsidR="00816B7E" w:rsidRDefault="00FA6E12" w:rsidP="00816B7E">
            <w:pPr>
              <w:rPr>
                <w:rFonts w:ascii="Comic Sans MS" w:hAnsi="Comic Sans MS"/>
                <w:sz w:val="28"/>
                <w:szCs w:val="28"/>
              </w:rPr>
            </w:pPr>
            <w:hyperlink r:id="rId22" w:history="1">
              <w:r w:rsidRPr="00BA7424">
                <w:rPr>
                  <w:rStyle w:val="Hyperlink"/>
                  <w:rFonts w:ascii="Comic Sans MS" w:hAnsi="Comic Sans MS"/>
                  <w:sz w:val="28"/>
                  <w:szCs w:val="28"/>
                </w:rPr>
                <w:t>https://www.thenational.academy/teachers/programmes/design-technology-primary-ks2-l/units/cooking-and-nutrition-healthy-and-varied-diets-ec15/lessons</w:t>
              </w:r>
            </w:hyperlink>
          </w:p>
          <w:p w14:paraId="7CC38842" w14:textId="0B530745" w:rsidR="00FA6E12" w:rsidRDefault="00FA6E12" w:rsidP="00816B7E">
            <w:pPr>
              <w:rPr>
                <w:rFonts w:ascii="Comic Sans MS" w:hAnsi="Comic Sans MS"/>
                <w:sz w:val="28"/>
                <w:szCs w:val="28"/>
              </w:rPr>
            </w:pPr>
            <w:hyperlink r:id="rId23" w:history="1">
              <w:r w:rsidRPr="00BA7424">
                <w:rPr>
                  <w:rStyle w:val="Hyperlink"/>
                  <w:rFonts w:ascii="Comic Sans MS" w:hAnsi="Comic Sans MS"/>
                  <w:sz w:val="28"/>
                  <w:szCs w:val="28"/>
                </w:rPr>
                <w:t>https://www.stem.org.uk/resources/library/collection/466479/ks2-cooking-and-nutrition</w:t>
              </w:r>
            </w:hyperlink>
          </w:p>
          <w:p w14:paraId="3A31390E" w14:textId="4700EE03" w:rsidR="00FA6E12" w:rsidRDefault="00FA6E12" w:rsidP="00816B7E">
            <w:pPr>
              <w:rPr>
                <w:rFonts w:ascii="Comic Sans MS" w:hAnsi="Comic Sans MS"/>
                <w:sz w:val="28"/>
                <w:szCs w:val="28"/>
              </w:rPr>
            </w:pPr>
            <w:r w:rsidRPr="00FA6E12">
              <w:rPr>
                <w:rFonts w:ascii="Comic Sans MS" w:hAnsi="Comic Sans MS"/>
                <w:sz w:val="28"/>
                <w:szCs w:val="28"/>
              </w:rPr>
              <w:t>https://www.bbc.co.uk/bitesize/topics/z63nrmn</w:t>
            </w:r>
          </w:p>
        </w:tc>
      </w:tr>
      <w:tr w:rsidR="00816B7E" w:rsidRPr="00FB4AEC" w14:paraId="5561E5BE" w14:textId="77777777" w:rsidTr="00B154E2">
        <w:trPr>
          <w:trHeight w:val="882"/>
        </w:trPr>
        <w:tc>
          <w:tcPr>
            <w:tcW w:w="5206" w:type="dxa"/>
          </w:tcPr>
          <w:p w14:paraId="4B659A9A" w14:textId="7F588971" w:rsidR="00816B7E" w:rsidRDefault="00816B7E" w:rsidP="00816B7E">
            <w:pPr>
              <w:rPr>
                <w:rFonts w:ascii="Comic Sans MS" w:hAnsi="Comic Sans MS"/>
                <w:b/>
                <w:sz w:val="40"/>
                <w:szCs w:val="40"/>
              </w:rPr>
            </w:pPr>
            <w:r>
              <w:rPr>
                <w:rFonts w:ascii="Comic Sans MS" w:hAnsi="Comic Sans MS"/>
                <w:b/>
                <w:sz w:val="40"/>
                <w:szCs w:val="40"/>
              </w:rPr>
              <w:t>PE</w:t>
            </w:r>
            <w:r w:rsidR="00AE0079" w:rsidRPr="00CB51D7">
              <w:rPr>
                <w:rFonts w:ascii="Comic Sans MS" w:hAnsi="Comic Sans MS"/>
                <w:b/>
                <w:noProof/>
                <w:sz w:val="40"/>
                <w:szCs w:val="40"/>
              </w:rPr>
              <w:drawing>
                <wp:inline distT="0" distB="0" distL="0" distR="0" wp14:anchorId="029DB78E" wp14:editId="77976DAB">
                  <wp:extent cx="1593850" cy="777002"/>
                  <wp:effectExtent l="0" t="0" r="6350" b="4445"/>
                  <wp:docPr id="343548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43626" name=""/>
                          <pic:cNvPicPr/>
                        </pic:nvPicPr>
                        <pic:blipFill>
                          <a:blip r:embed="rId24"/>
                          <a:stretch>
                            <a:fillRect/>
                          </a:stretch>
                        </pic:blipFill>
                        <pic:spPr>
                          <a:xfrm>
                            <a:off x="0" y="0"/>
                            <a:ext cx="1596972" cy="778524"/>
                          </a:xfrm>
                          <a:prstGeom prst="rect">
                            <a:avLst/>
                          </a:prstGeom>
                        </pic:spPr>
                      </pic:pic>
                    </a:graphicData>
                  </a:graphic>
                </wp:inline>
              </w:drawing>
            </w:r>
          </w:p>
          <w:p w14:paraId="45BC3ADA" w14:textId="0D35717E" w:rsidR="00816B7E" w:rsidRDefault="00816B7E" w:rsidP="00816B7E">
            <w:pPr>
              <w:rPr>
                <w:rFonts w:ascii="Comic Sans MS" w:hAnsi="Comic Sans MS"/>
                <w:b/>
                <w:sz w:val="40"/>
                <w:szCs w:val="40"/>
              </w:rPr>
            </w:pPr>
          </w:p>
        </w:tc>
        <w:tc>
          <w:tcPr>
            <w:tcW w:w="651" w:type="dxa"/>
          </w:tcPr>
          <w:p w14:paraId="612A90BD" w14:textId="77777777" w:rsidR="00816B7E" w:rsidRDefault="00816B7E" w:rsidP="00816B7E">
            <w:pPr>
              <w:rPr>
                <w:rFonts w:ascii="Comic Sans MS" w:hAnsi="Comic Sans MS"/>
                <w:b/>
                <w:sz w:val="28"/>
                <w:szCs w:val="28"/>
              </w:rPr>
            </w:pPr>
          </w:p>
        </w:tc>
        <w:tc>
          <w:tcPr>
            <w:tcW w:w="5612" w:type="dxa"/>
          </w:tcPr>
          <w:p w14:paraId="76E09C89" w14:textId="77777777" w:rsidR="00816B7E" w:rsidRPr="00136AB4" w:rsidRDefault="00136AB4" w:rsidP="00816B7E">
            <w:pPr>
              <w:rPr>
                <w:rFonts w:ascii="Comic Sans MS" w:hAnsi="Comic Sans MS"/>
                <w:sz w:val="16"/>
                <w:szCs w:val="16"/>
              </w:rPr>
            </w:pPr>
            <w:r w:rsidRPr="00136AB4">
              <w:rPr>
                <w:rFonts w:ascii="Comic Sans MS" w:hAnsi="Comic Sans MS"/>
                <w:sz w:val="16"/>
                <w:szCs w:val="16"/>
              </w:rPr>
              <w:t>Hockey:</w:t>
            </w:r>
          </w:p>
          <w:p w14:paraId="795ECF71" w14:textId="77777777" w:rsidR="00136AB4" w:rsidRPr="00136AB4" w:rsidRDefault="00136AB4" w:rsidP="00816B7E">
            <w:pPr>
              <w:rPr>
                <w:rFonts w:ascii="Comic Sans MS" w:hAnsi="Comic Sans MS"/>
                <w:sz w:val="16"/>
                <w:szCs w:val="16"/>
              </w:rPr>
            </w:pPr>
            <w:r w:rsidRPr="00136AB4">
              <w:rPr>
                <w:rFonts w:ascii="Comic Sans MS" w:hAnsi="Comic Sans MS"/>
                <w:sz w:val="16"/>
                <w:szCs w:val="16"/>
              </w:rPr>
              <w:t>Physical dribble, pass receive, tackle, intercept, shoot, balance, jump.</w:t>
            </w:r>
          </w:p>
          <w:p w14:paraId="23040CCF" w14:textId="77777777" w:rsidR="00136AB4" w:rsidRPr="00136AB4" w:rsidRDefault="00136AB4" w:rsidP="00816B7E">
            <w:pPr>
              <w:rPr>
                <w:rFonts w:ascii="Comic Sans MS" w:hAnsi="Comic Sans MS"/>
                <w:sz w:val="16"/>
                <w:szCs w:val="16"/>
              </w:rPr>
            </w:pPr>
            <w:r w:rsidRPr="00136AB4">
              <w:rPr>
                <w:rFonts w:ascii="Comic Sans MS" w:hAnsi="Comic Sans MS"/>
                <w:sz w:val="16"/>
                <w:szCs w:val="16"/>
              </w:rPr>
              <w:t>Social communication- collaboration, respect and support others.</w:t>
            </w:r>
          </w:p>
          <w:p w14:paraId="01B69DFF" w14:textId="77777777" w:rsidR="00136AB4" w:rsidRPr="00136AB4" w:rsidRDefault="00136AB4" w:rsidP="00816B7E">
            <w:pPr>
              <w:rPr>
                <w:rFonts w:ascii="Comic Sans MS" w:hAnsi="Comic Sans MS"/>
                <w:sz w:val="16"/>
                <w:szCs w:val="16"/>
              </w:rPr>
            </w:pPr>
            <w:r w:rsidRPr="00136AB4">
              <w:rPr>
                <w:rFonts w:ascii="Comic Sans MS" w:hAnsi="Comic Sans MS"/>
                <w:sz w:val="16"/>
                <w:szCs w:val="16"/>
              </w:rPr>
              <w:t>Emotional perseverance- honesty, fair play and determination.</w:t>
            </w:r>
          </w:p>
          <w:p w14:paraId="4B7E7417" w14:textId="77777777" w:rsidR="00136AB4" w:rsidRPr="00136AB4" w:rsidRDefault="00136AB4" w:rsidP="00816B7E">
            <w:pPr>
              <w:rPr>
                <w:rFonts w:ascii="Comic Sans MS" w:hAnsi="Comic Sans MS"/>
                <w:sz w:val="16"/>
                <w:szCs w:val="16"/>
              </w:rPr>
            </w:pPr>
            <w:r w:rsidRPr="00136AB4">
              <w:rPr>
                <w:rFonts w:ascii="Comic Sans MS" w:hAnsi="Comic Sans MS"/>
                <w:sz w:val="16"/>
                <w:szCs w:val="16"/>
              </w:rPr>
              <w:t>Rounders:</w:t>
            </w:r>
          </w:p>
          <w:p w14:paraId="39C1CDE2" w14:textId="77777777" w:rsidR="00136AB4" w:rsidRPr="00136AB4" w:rsidRDefault="00136AB4" w:rsidP="00816B7E">
            <w:pPr>
              <w:rPr>
                <w:rFonts w:ascii="Comic Sans MS" w:hAnsi="Comic Sans MS"/>
                <w:sz w:val="16"/>
                <w:szCs w:val="16"/>
              </w:rPr>
            </w:pPr>
            <w:r w:rsidRPr="00136AB4">
              <w:rPr>
                <w:rFonts w:ascii="Comic Sans MS" w:hAnsi="Comic Sans MS"/>
                <w:sz w:val="16"/>
                <w:szCs w:val="16"/>
              </w:rPr>
              <w:t>Physical throw, catch, bowl, bat, field and run.</w:t>
            </w:r>
          </w:p>
          <w:p w14:paraId="5C4A1214" w14:textId="7EEF8421" w:rsidR="00136AB4" w:rsidRPr="00136AB4" w:rsidRDefault="00136AB4" w:rsidP="00136AB4">
            <w:pPr>
              <w:rPr>
                <w:rFonts w:ascii="Comic Sans MS" w:hAnsi="Comic Sans MS"/>
                <w:sz w:val="16"/>
                <w:szCs w:val="16"/>
              </w:rPr>
            </w:pPr>
            <w:r w:rsidRPr="00136AB4">
              <w:rPr>
                <w:rFonts w:ascii="Comic Sans MS" w:hAnsi="Comic Sans MS"/>
                <w:sz w:val="16"/>
                <w:szCs w:val="16"/>
              </w:rPr>
              <w:t xml:space="preserve">Social communication- collaboration, respect and </w:t>
            </w:r>
            <w:r w:rsidRPr="00136AB4">
              <w:rPr>
                <w:rFonts w:ascii="Comic Sans MS" w:hAnsi="Comic Sans MS"/>
                <w:sz w:val="16"/>
                <w:szCs w:val="16"/>
              </w:rPr>
              <w:t>communication</w:t>
            </w:r>
          </w:p>
          <w:p w14:paraId="38FF90CE" w14:textId="32B878AB" w:rsidR="00136AB4" w:rsidRPr="00DC1C56" w:rsidRDefault="00136AB4" w:rsidP="00136AB4">
            <w:pPr>
              <w:rPr>
                <w:rFonts w:ascii="Comic Sans MS" w:hAnsi="Comic Sans MS"/>
                <w:sz w:val="24"/>
                <w:szCs w:val="24"/>
              </w:rPr>
            </w:pPr>
            <w:r w:rsidRPr="00136AB4">
              <w:rPr>
                <w:rFonts w:ascii="Comic Sans MS" w:hAnsi="Comic Sans MS"/>
                <w:sz w:val="16"/>
                <w:szCs w:val="16"/>
              </w:rPr>
              <w:t xml:space="preserve">Emotional perseverance- honesty, </w:t>
            </w:r>
            <w:r w:rsidRPr="00136AB4">
              <w:rPr>
                <w:rFonts w:ascii="Comic Sans MS" w:hAnsi="Comic Sans MS"/>
                <w:sz w:val="16"/>
                <w:szCs w:val="16"/>
              </w:rPr>
              <w:t>self-regulation and sportsmanship.</w:t>
            </w:r>
          </w:p>
        </w:tc>
        <w:tc>
          <w:tcPr>
            <w:tcW w:w="10892" w:type="dxa"/>
          </w:tcPr>
          <w:p w14:paraId="3F630920" w14:textId="77777777" w:rsidR="00816B7E" w:rsidRDefault="00816B7E" w:rsidP="00816B7E">
            <w:pPr>
              <w:rPr>
                <w:rFonts w:ascii="Comic Sans MS" w:hAnsi="Comic Sans MS"/>
                <w:sz w:val="28"/>
                <w:szCs w:val="28"/>
              </w:rPr>
            </w:pPr>
          </w:p>
        </w:tc>
      </w:tr>
    </w:tbl>
    <w:p w14:paraId="35704A57" w14:textId="77777777" w:rsidR="00EB7A0C" w:rsidRPr="00FB4AEC" w:rsidRDefault="00EB7A0C">
      <w:pPr>
        <w:rPr>
          <w:rFonts w:ascii="Comic Sans MS" w:hAnsi="Comic Sans MS"/>
          <w:sz w:val="40"/>
          <w:szCs w:val="40"/>
        </w:rPr>
      </w:pPr>
    </w:p>
    <w:sectPr w:rsidR="00EB7A0C" w:rsidRPr="00FB4AEC" w:rsidSect="00742707">
      <w:headerReference w:type="default" r:id="rId25"/>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337DF" w14:textId="77777777" w:rsidR="00443F6C" w:rsidRDefault="00443F6C" w:rsidP="00FE26F3">
      <w:pPr>
        <w:spacing w:after="0" w:line="240" w:lineRule="auto"/>
      </w:pPr>
      <w:r>
        <w:separator/>
      </w:r>
    </w:p>
  </w:endnote>
  <w:endnote w:type="continuationSeparator" w:id="0">
    <w:p w14:paraId="6D2DB3D9" w14:textId="77777777" w:rsidR="00443F6C" w:rsidRDefault="00443F6C"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2819E" w14:textId="77777777" w:rsidR="00443F6C" w:rsidRDefault="00443F6C" w:rsidP="00FE26F3">
      <w:pPr>
        <w:spacing w:after="0" w:line="240" w:lineRule="auto"/>
      </w:pPr>
      <w:r>
        <w:separator/>
      </w:r>
    </w:p>
  </w:footnote>
  <w:footnote w:type="continuationSeparator" w:id="0">
    <w:p w14:paraId="01A0E023" w14:textId="77777777" w:rsidR="00443F6C" w:rsidRDefault="00443F6C"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8E5E" w14:textId="2F4990C0" w:rsidR="00FE26F3" w:rsidRPr="00FE26F3" w:rsidRDefault="00494116">
    <w:pPr>
      <w:pStyle w:val="Header"/>
      <w:rPr>
        <w:rFonts w:ascii="Comic Sans MS" w:hAnsi="Comic Sans MS"/>
        <w:b/>
        <w:sz w:val="28"/>
        <w:szCs w:val="28"/>
      </w:rPr>
    </w:pPr>
    <w:r>
      <w:rPr>
        <w:rFonts w:ascii="Comic Sans MS" w:hAnsi="Comic Sans MS"/>
        <w:b/>
        <w:sz w:val="28"/>
        <w:szCs w:val="28"/>
      </w:rPr>
      <w:t xml:space="preserve">Year </w:t>
    </w:r>
    <w:r w:rsidR="00141D55">
      <w:rPr>
        <w:rFonts w:ascii="Comic Sans MS" w:hAnsi="Comic Sans MS"/>
        <w:b/>
        <w:sz w:val="28"/>
        <w:szCs w:val="28"/>
      </w:rPr>
      <w:t>6</w:t>
    </w:r>
    <w:r w:rsidR="005D1AAD">
      <w:rPr>
        <w:rFonts w:ascii="Comic Sans MS" w:hAnsi="Comic Sans MS"/>
        <w:b/>
        <w:sz w:val="28"/>
        <w:szCs w:val="28"/>
      </w:rPr>
      <w:t xml:space="preserve"> </w:t>
    </w:r>
    <w:r w:rsidR="00457D6C">
      <w:rPr>
        <w:rFonts w:ascii="Comic Sans MS" w:hAnsi="Comic Sans MS"/>
        <w:b/>
        <w:sz w:val="28"/>
        <w:szCs w:val="28"/>
      </w:rPr>
      <w:t xml:space="preserve">Spring </w:t>
    </w:r>
    <w:r w:rsidR="007F412F">
      <w:rPr>
        <w:rFonts w:ascii="Comic Sans MS" w:hAnsi="Comic Sans MS"/>
        <w:b/>
        <w:sz w:val="28"/>
        <w:szCs w:val="28"/>
      </w:rPr>
      <w:t>2</w:t>
    </w:r>
    <w:r w:rsidR="005D1AAD">
      <w:rPr>
        <w:rFonts w:ascii="Comic Sans MS" w:hAnsi="Comic Sans MS"/>
        <w:b/>
        <w:sz w:val="28"/>
        <w:szCs w:val="28"/>
      </w:rPr>
      <w:t xml:space="preserve"> </w:t>
    </w:r>
    <w:r w:rsidR="00FE26F3">
      <w:rPr>
        <w:rFonts w:ascii="Comic Sans MS" w:hAnsi="Comic Sans MS"/>
        <w:b/>
        <w:sz w:val="28"/>
        <w:szCs w:val="28"/>
      </w:rPr>
      <w:t>Curriculum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625E"/>
    <w:multiLevelType w:val="hybridMultilevel"/>
    <w:tmpl w:val="F91060B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7F249FF"/>
    <w:multiLevelType w:val="multilevel"/>
    <w:tmpl w:val="1C88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4A6E7B"/>
    <w:multiLevelType w:val="multilevel"/>
    <w:tmpl w:val="6E70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1C42F3"/>
    <w:multiLevelType w:val="multilevel"/>
    <w:tmpl w:val="46DE1722"/>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4" w15:restartNumberingAfterBreak="0">
    <w:nsid w:val="7A2941C2"/>
    <w:multiLevelType w:val="multilevel"/>
    <w:tmpl w:val="ECD0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349432">
    <w:abstractNumId w:val="0"/>
  </w:num>
  <w:num w:numId="2" w16cid:durableId="892078720">
    <w:abstractNumId w:val="2"/>
  </w:num>
  <w:num w:numId="3" w16cid:durableId="1868520604">
    <w:abstractNumId w:val="3"/>
  </w:num>
  <w:num w:numId="4" w16cid:durableId="20281474">
    <w:abstractNumId w:val="4"/>
  </w:num>
  <w:num w:numId="5" w16cid:durableId="2062902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14034"/>
    <w:rsid w:val="00057576"/>
    <w:rsid w:val="00075820"/>
    <w:rsid w:val="000A0814"/>
    <w:rsid w:val="000A684A"/>
    <w:rsid w:val="000B22DE"/>
    <w:rsid w:val="000C27F7"/>
    <w:rsid w:val="001105F8"/>
    <w:rsid w:val="001144F2"/>
    <w:rsid w:val="00122AC0"/>
    <w:rsid w:val="0013549A"/>
    <w:rsid w:val="00135995"/>
    <w:rsid w:val="00136AB4"/>
    <w:rsid w:val="00141D55"/>
    <w:rsid w:val="00165EB6"/>
    <w:rsid w:val="00177727"/>
    <w:rsid w:val="0018427C"/>
    <w:rsid w:val="001A6E09"/>
    <w:rsid w:val="001E4796"/>
    <w:rsid w:val="001F1661"/>
    <w:rsid w:val="00221E45"/>
    <w:rsid w:val="0023520F"/>
    <w:rsid w:val="00235B84"/>
    <w:rsid w:val="00266B41"/>
    <w:rsid w:val="00275329"/>
    <w:rsid w:val="002A5A8A"/>
    <w:rsid w:val="002C6CF4"/>
    <w:rsid w:val="002C6E18"/>
    <w:rsid w:val="002D68BA"/>
    <w:rsid w:val="00366F6A"/>
    <w:rsid w:val="003A29A6"/>
    <w:rsid w:val="003B5925"/>
    <w:rsid w:val="003D5E8B"/>
    <w:rsid w:val="003D7E76"/>
    <w:rsid w:val="00406591"/>
    <w:rsid w:val="00407057"/>
    <w:rsid w:val="0041514C"/>
    <w:rsid w:val="00443F6C"/>
    <w:rsid w:val="00457D6C"/>
    <w:rsid w:val="00494116"/>
    <w:rsid w:val="004A41D1"/>
    <w:rsid w:val="004B5B09"/>
    <w:rsid w:val="004F5336"/>
    <w:rsid w:val="00564BF2"/>
    <w:rsid w:val="0057438C"/>
    <w:rsid w:val="00574F51"/>
    <w:rsid w:val="005C7B15"/>
    <w:rsid w:val="005D1AAD"/>
    <w:rsid w:val="006026BC"/>
    <w:rsid w:val="00621107"/>
    <w:rsid w:val="00634E47"/>
    <w:rsid w:val="00645F74"/>
    <w:rsid w:val="0065385E"/>
    <w:rsid w:val="006B2B28"/>
    <w:rsid w:val="006E3A9B"/>
    <w:rsid w:val="00742707"/>
    <w:rsid w:val="00750491"/>
    <w:rsid w:val="00773491"/>
    <w:rsid w:val="00787E9F"/>
    <w:rsid w:val="00793BA4"/>
    <w:rsid w:val="007979D9"/>
    <w:rsid w:val="007B07E7"/>
    <w:rsid w:val="007B6C5C"/>
    <w:rsid w:val="007D3A72"/>
    <w:rsid w:val="007F412F"/>
    <w:rsid w:val="00816B7E"/>
    <w:rsid w:val="008206EF"/>
    <w:rsid w:val="00857661"/>
    <w:rsid w:val="00862100"/>
    <w:rsid w:val="00876693"/>
    <w:rsid w:val="00876F83"/>
    <w:rsid w:val="008F078D"/>
    <w:rsid w:val="008F1799"/>
    <w:rsid w:val="008F5B91"/>
    <w:rsid w:val="00901B31"/>
    <w:rsid w:val="00994600"/>
    <w:rsid w:val="009A18AE"/>
    <w:rsid w:val="009B2170"/>
    <w:rsid w:val="009D369E"/>
    <w:rsid w:val="00A62141"/>
    <w:rsid w:val="00A84233"/>
    <w:rsid w:val="00AC1D8A"/>
    <w:rsid w:val="00AC24D0"/>
    <w:rsid w:val="00AC7832"/>
    <w:rsid w:val="00AE0079"/>
    <w:rsid w:val="00AF4E45"/>
    <w:rsid w:val="00B10D6B"/>
    <w:rsid w:val="00B154E2"/>
    <w:rsid w:val="00BA5BD0"/>
    <w:rsid w:val="00C32533"/>
    <w:rsid w:val="00C45C0C"/>
    <w:rsid w:val="00C6754A"/>
    <w:rsid w:val="00C72B3D"/>
    <w:rsid w:val="00CA30EE"/>
    <w:rsid w:val="00CB51D7"/>
    <w:rsid w:val="00D178CA"/>
    <w:rsid w:val="00D40581"/>
    <w:rsid w:val="00D4517A"/>
    <w:rsid w:val="00D4772B"/>
    <w:rsid w:val="00D862FD"/>
    <w:rsid w:val="00DB04C4"/>
    <w:rsid w:val="00DB1E89"/>
    <w:rsid w:val="00DC1C56"/>
    <w:rsid w:val="00DC36E5"/>
    <w:rsid w:val="00DC5B3D"/>
    <w:rsid w:val="00DE61F1"/>
    <w:rsid w:val="00DF416E"/>
    <w:rsid w:val="00E32B2B"/>
    <w:rsid w:val="00E40354"/>
    <w:rsid w:val="00E506DA"/>
    <w:rsid w:val="00E73F00"/>
    <w:rsid w:val="00E80265"/>
    <w:rsid w:val="00EA2DC4"/>
    <w:rsid w:val="00EB404F"/>
    <w:rsid w:val="00EB7A0C"/>
    <w:rsid w:val="00EC07A5"/>
    <w:rsid w:val="00ED110E"/>
    <w:rsid w:val="00ED3AF5"/>
    <w:rsid w:val="00EE3237"/>
    <w:rsid w:val="00EF171C"/>
    <w:rsid w:val="00F143FE"/>
    <w:rsid w:val="00FA267B"/>
    <w:rsid w:val="00FA6E12"/>
    <w:rsid w:val="00FB4AEC"/>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CEBE"/>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uiPriority w:val="9"/>
    <w:semiHidden/>
    <w:unhideWhenUsed/>
    <w:qFormat/>
    <w:rsid w:val="00816B7E"/>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character" w:customStyle="1" w:styleId="UnresolvedMention1">
    <w:name w:val="Unresolved Mention1"/>
    <w:basedOn w:val="DefaultParagraphFont"/>
    <w:uiPriority w:val="99"/>
    <w:semiHidden/>
    <w:unhideWhenUsed/>
    <w:rsid w:val="00D4772B"/>
    <w:rPr>
      <w:color w:val="605E5C"/>
      <w:shd w:val="clear" w:color="auto" w:fill="E1DFDD"/>
    </w:rPr>
  </w:style>
  <w:style w:type="paragraph" w:styleId="NoSpacing">
    <w:name w:val="No Spacing"/>
    <w:uiPriority w:val="1"/>
    <w:qFormat/>
    <w:rsid w:val="00141D55"/>
    <w:pPr>
      <w:spacing w:after="0" w:line="240" w:lineRule="auto"/>
    </w:pPr>
  </w:style>
  <w:style w:type="character" w:styleId="UnresolvedMention">
    <w:name w:val="Unresolved Mention"/>
    <w:basedOn w:val="DefaultParagraphFont"/>
    <w:uiPriority w:val="99"/>
    <w:semiHidden/>
    <w:unhideWhenUsed/>
    <w:rsid w:val="00750491"/>
    <w:rPr>
      <w:color w:val="605E5C"/>
      <w:shd w:val="clear" w:color="auto" w:fill="E1DFDD"/>
    </w:rPr>
  </w:style>
  <w:style w:type="character" w:customStyle="1" w:styleId="Heading9Char">
    <w:name w:val="Heading 9 Char"/>
    <w:basedOn w:val="DefaultParagraphFont"/>
    <w:link w:val="Heading9"/>
    <w:uiPriority w:val="9"/>
    <w:semiHidden/>
    <w:rsid w:val="00816B7E"/>
    <w:rPr>
      <w:rFonts w:eastAsiaTheme="majorEastAsia" w:cstheme="majorBidi"/>
      <w:color w:val="272727" w:themeColor="text1" w:themeTint="D8"/>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857970">
      <w:bodyDiv w:val="1"/>
      <w:marLeft w:val="0"/>
      <w:marRight w:val="0"/>
      <w:marTop w:val="0"/>
      <w:marBottom w:val="0"/>
      <w:divBdr>
        <w:top w:val="none" w:sz="0" w:space="0" w:color="auto"/>
        <w:left w:val="none" w:sz="0" w:space="0" w:color="auto"/>
        <w:bottom w:val="none" w:sz="0" w:space="0" w:color="auto"/>
        <w:right w:val="none" w:sz="0" w:space="0" w:color="auto"/>
      </w:divBdr>
    </w:div>
    <w:div w:id="799566345">
      <w:bodyDiv w:val="1"/>
      <w:marLeft w:val="0"/>
      <w:marRight w:val="0"/>
      <w:marTop w:val="0"/>
      <w:marBottom w:val="0"/>
      <w:divBdr>
        <w:top w:val="none" w:sz="0" w:space="0" w:color="auto"/>
        <w:left w:val="none" w:sz="0" w:space="0" w:color="auto"/>
        <w:bottom w:val="none" w:sz="0" w:space="0" w:color="auto"/>
        <w:right w:val="none" w:sz="0" w:space="0" w:color="auto"/>
      </w:divBdr>
    </w:div>
    <w:div w:id="818573611">
      <w:bodyDiv w:val="1"/>
      <w:marLeft w:val="0"/>
      <w:marRight w:val="0"/>
      <w:marTop w:val="0"/>
      <w:marBottom w:val="0"/>
      <w:divBdr>
        <w:top w:val="none" w:sz="0" w:space="0" w:color="auto"/>
        <w:left w:val="none" w:sz="0" w:space="0" w:color="auto"/>
        <w:bottom w:val="none" w:sz="0" w:space="0" w:color="auto"/>
        <w:right w:val="none" w:sz="0" w:space="0" w:color="auto"/>
      </w:divBdr>
    </w:div>
    <w:div w:id="956986272">
      <w:bodyDiv w:val="1"/>
      <w:marLeft w:val="0"/>
      <w:marRight w:val="0"/>
      <w:marTop w:val="0"/>
      <w:marBottom w:val="0"/>
      <w:divBdr>
        <w:top w:val="none" w:sz="0" w:space="0" w:color="auto"/>
        <w:left w:val="none" w:sz="0" w:space="0" w:color="auto"/>
        <w:bottom w:val="none" w:sz="0" w:space="0" w:color="auto"/>
        <w:right w:val="none" w:sz="0" w:space="0" w:color="auto"/>
      </w:divBdr>
    </w:div>
    <w:div w:id="1258975825">
      <w:bodyDiv w:val="1"/>
      <w:marLeft w:val="0"/>
      <w:marRight w:val="0"/>
      <w:marTop w:val="0"/>
      <w:marBottom w:val="0"/>
      <w:divBdr>
        <w:top w:val="none" w:sz="0" w:space="0" w:color="auto"/>
        <w:left w:val="none" w:sz="0" w:space="0" w:color="auto"/>
        <w:bottom w:val="none" w:sz="0" w:space="0" w:color="auto"/>
        <w:right w:val="none" w:sz="0" w:space="0" w:color="auto"/>
      </w:divBdr>
    </w:div>
    <w:div w:id="170197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pccwmn" TargetMode="External"/><Relationship Id="rId13" Type="http://schemas.openxmlformats.org/officeDocument/2006/relationships/hyperlink" Target="https://thirdspacelearning.com/primary-resources/" TargetMode="External"/><Relationship Id="rId18" Type="http://schemas.openxmlformats.org/officeDocument/2006/relationships/image" Target="media/image5.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hyperlink" Target="https://www.mymaths.co.uk/" TargetMode="External"/><Relationship Id="rId17" Type="http://schemas.openxmlformats.org/officeDocument/2006/relationships/hyperlink" Target="https://www.stem.org.uk/resources/library/collection/12648/year-6-evolution-and-inheritance"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bc.co.uk/teach/class-clips-video/articles/z92xtrd" TargetMode="External"/><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hyperlink" Target="https://www.bbc.co.uk/bitesize/topics/zvhhvcw" TargetMode="External"/><Relationship Id="rId23" Type="http://schemas.openxmlformats.org/officeDocument/2006/relationships/hyperlink" Target="https://www.stem.org.uk/resources/library/collection/466479/ks2-cooking-and-nutrition" TargetMode="External"/><Relationship Id="rId10" Type="http://schemas.openxmlformats.org/officeDocument/2006/relationships/hyperlink" Target="https://www.bbc.co.uk/bitesize/topics/zs44jxs" TargetMode="External"/><Relationship Id="rId19" Type="http://schemas.openxmlformats.org/officeDocument/2006/relationships/hyperlink" Target="https://cafod.org.uk/education/primary-teaching-resources/advent-calendar-for-children"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www.thenational.academy/teachers/programmes/design-technology-primary-ks2-l/units/cooking-and-nutrition-healthy-and-varied-diets-ec15/lesson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822</Words>
  <Characters>4688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Pauline O'Donnell</cp:lastModifiedBy>
  <cp:revision>10</cp:revision>
  <dcterms:created xsi:type="dcterms:W3CDTF">2026-02-16T14:11:00Z</dcterms:created>
  <dcterms:modified xsi:type="dcterms:W3CDTF">2026-02-24T14:24:00Z</dcterms:modified>
</cp:coreProperties>
</file>